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4051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lang w:eastAsia="en-US"/>
        </w:rPr>
      </w:sdtEndPr>
      <w:sdtContent>
        <w:p w:rsidR="002D726E" w:rsidRDefault="002D726E"/>
        <w:p w:rsidR="002D726E" w:rsidRDefault="00A81D2B">
          <w:r>
            <w:rPr>
              <w:noProof/>
              <w:lang w:eastAsia="en-US"/>
            </w:rPr>
            <w:pict>
              <v:rect id="_x0000_s1042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42">
                  <w:txbxContent>
                    <w:p w:rsidR="002D726E" w:rsidRDefault="002D726E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йцукенгшщзхъфывапролджэячсмитьбюйцуКК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ВВВВ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чсмитьбюйцукенгшщзхъфывапролджэячс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укенгшщзхъфывапролджэячс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w:r>
        </w:p>
        <w:p w:rsidR="002D726E" w:rsidRDefault="002D726E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7490"/>
          </w:tblGrid>
          <w:tr w:rsidR="002D726E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Заголовок"/>
                  <w:id w:val="13783212"/>
                  <w:placeholder>
                    <w:docPart w:val="963D293683214B25BC95C3B6A34A2D9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2D726E" w:rsidRDefault="002D726E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КОНСУЛЬТАЦИЯ ДЛЯ РОДИТЕЛЕЙ</w:t>
                    </w:r>
                  </w:p>
                </w:sdtContent>
              </w:sdt>
              <w:p w:rsidR="002D726E" w:rsidRDefault="002D726E">
                <w:pPr>
                  <w:pStyle w:val="a3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Подзаголовок"/>
                  <w:id w:val="13783219"/>
                  <w:placeholder>
                    <w:docPart w:val="E72AC3C6706A4433B1E07E08C31BE8D5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2D726E" w:rsidRDefault="002D726E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Тема: «Поколение молчунов, как с этим бороться?»</w:t>
                    </w:r>
                  </w:p>
                </w:sdtContent>
              </w:sdt>
              <w:p w:rsidR="002D726E" w:rsidRDefault="002D726E">
                <w:pPr>
                  <w:pStyle w:val="a3"/>
                  <w:jc w:val="center"/>
                </w:pPr>
              </w:p>
              <w:sdt>
                <w:sdtPr>
                  <w:alias w:val="Дата"/>
                  <w:id w:val="13783224"/>
                  <w:placeholder>
                    <w:docPart w:val="D8A24377552541E5ACD5949A7B7B3D3C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6-02-16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2D726E" w:rsidRDefault="002D726E">
                    <w:pPr>
                      <w:pStyle w:val="a3"/>
                      <w:jc w:val="center"/>
                    </w:pPr>
                    <w:r>
                      <w:t>16.02.2026</w:t>
                    </w:r>
                  </w:p>
                </w:sdtContent>
              </w:sdt>
              <w:p w:rsidR="002D726E" w:rsidRDefault="002D726E">
                <w:pPr>
                  <w:pStyle w:val="a3"/>
                  <w:jc w:val="center"/>
                </w:pPr>
              </w:p>
              <w:sdt>
                <w:sdtPr>
                  <w:alias w:val="Автор"/>
                  <w:id w:val="13783229"/>
                  <w:placeholder>
                    <w:docPart w:val="14A960E3805348C19BA2D0ECC36F5900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D726E" w:rsidRDefault="002D726E">
                    <w:pPr>
                      <w:pStyle w:val="a3"/>
                      <w:jc w:val="center"/>
                    </w:pPr>
                    <w:proofErr w:type="spellStart"/>
                    <w:proofErr w:type="gramStart"/>
                    <w:r>
                      <w:t>L</w:t>
                    </w:r>
                    <w:proofErr w:type="gramEnd"/>
                    <w:r>
                      <w:t>каменский</w:t>
                    </w:r>
                    <w:proofErr w:type="spellEnd"/>
                    <w:r>
                      <w:t xml:space="preserve">  центр развития ребенка,</w:t>
                    </w:r>
                  </w:p>
                </w:sdtContent>
              </w:sdt>
              <w:p w:rsidR="002D726E" w:rsidRDefault="002D726E">
                <w:pPr>
                  <w:pStyle w:val="a3"/>
                  <w:jc w:val="center"/>
                </w:pPr>
                <w:r>
                  <w:t xml:space="preserve">Учитель-логопед: </w:t>
                </w:r>
                <w:proofErr w:type="spellStart"/>
                <w:r>
                  <w:t>Штырба</w:t>
                </w:r>
                <w:proofErr w:type="spellEnd"/>
                <w:r>
                  <w:t xml:space="preserve"> В.н.</w:t>
                </w:r>
              </w:p>
            </w:tc>
          </w:tr>
        </w:tbl>
        <w:p w:rsidR="002D726E" w:rsidRDefault="002D726E"/>
        <w:p w:rsidR="002D726E" w:rsidRDefault="002D726E">
          <w:pPr>
            <w:rPr>
              <w:rFonts w:asciiTheme="majorHAnsi" w:eastAsiaTheme="majorEastAsia" w:hAnsiTheme="majorHAnsi" w:cstheme="majorBidi"/>
              <w:lang w:eastAsia="en-US"/>
            </w:rPr>
          </w:pPr>
          <w:r>
            <w:rPr>
              <w:rFonts w:asciiTheme="majorHAnsi" w:eastAsiaTheme="majorEastAsia" w:hAnsiTheme="majorHAnsi" w:cstheme="majorBidi"/>
              <w:lang w:eastAsia="en-US"/>
            </w:rPr>
            <w:br w:type="page"/>
          </w:r>
        </w:p>
      </w:sdtContent>
    </w:sdt>
    <w:p w:rsidR="00416EA6" w:rsidRDefault="002D726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ПЛАН КОНСУЛЬТАЦИИИ:</w:t>
      </w:r>
    </w:p>
    <w:p w:rsidR="00416EA6" w:rsidRDefault="00416EA6" w:rsidP="00416EA6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Профилактика  позднего появления речи;</w:t>
      </w:r>
    </w:p>
    <w:p w:rsidR="00416EA6" w:rsidRDefault="00416EA6" w:rsidP="00416EA6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Виды речевых нарушений, их причины и проявлени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краткая характеристика)</w:t>
      </w:r>
    </w:p>
    <w:p w:rsidR="00416EA6" w:rsidRDefault="00416EA6" w:rsidP="00416EA6">
      <w:pPr>
        <w:pStyle w:val="a7"/>
        <w:rPr>
          <w:sz w:val="28"/>
          <w:szCs w:val="28"/>
        </w:rPr>
      </w:pPr>
    </w:p>
    <w:p w:rsidR="00416EA6" w:rsidRDefault="00416EA6" w:rsidP="00416EA6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Наверное вы замечали что малыши вначале активно </w:t>
      </w:r>
      <w:proofErr w:type="gramStart"/>
      <w:r>
        <w:rPr>
          <w:sz w:val="28"/>
          <w:szCs w:val="28"/>
        </w:rPr>
        <w:t>ползают</w:t>
      </w:r>
      <w:proofErr w:type="gramEnd"/>
      <w:r>
        <w:rPr>
          <w:sz w:val="28"/>
          <w:szCs w:val="28"/>
        </w:rPr>
        <w:t xml:space="preserve">  встают на ноги и только потом начинают говорить? Или почему некоторые дети, которые  постоянно в движении быстрее осваивают новые слова? Это не совпадение. Связь межд</w:t>
      </w:r>
      <w:r w:rsidR="002722F5">
        <w:rPr>
          <w:sz w:val="28"/>
          <w:szCs w:val="28"/>
        </w:rPr>
        <w:t>у движением и р</w:t>
      </w:r>
      <w:r>
        <w:rPr>
          <w:sz w:val="28"/>
          <w:szCs w:val="28"/>
        </w:rPr>
        <w:t>ечью</w:t>
      </w:r>
      <w:r w:rsidR="002722F5">
        <w:rPr>
          <w:sz w:val="28"/>
          <w:szCs w:val="28"/>
        </w:rPr>
        <w:t xml:space="preserve"> гораздо глубже </w:t>
      </w:r>
      <w:proofErr w:type="gramStart"/>
      <w:r w:rsidR="002722F5">
        <w:rPr>
          <w:sz w:val="28"/>
          <w:szCs w:val="28"/>
        </w:rPr>
        <w:t>чем</w:t>
      </w:r>
      <w:proofErr w:type="gramEnd"/>
      <w:r w:rsidR="002722F5">
        <w:rPr>
          <w:sz w:val="28"/>
          <w:szCs w:val="28"/>
        </w:rPr>
        <w:t xml:space="preserve"> кажется. </w:t>
      </w:r>
      <w:r w:rsidR="002722F5">
        <w:rPr>
          <w:sz w:val="28"/>
          <w:szCs w:val="28"/>
        </w:rPr>
        <w:tab/>
        <w:t>Наш мозг устроен так, что зоны отвечающие за движени</w:t>
      </w:r>
      <w:proofErr w:type="gramStart"/>
      <w:r w:rsidR="002722F5">
        <w:rPr>
          <w:sz w:val="28"/>
          <w:szCs w:val="28"/>
        </w:rPr>
        <w:t>е(</w:t>
      </w:r>
      <w:proofErr w:type="gramEnd"/>
      <w:r w:rsidR="002722F5">
        <w:rPr>
          <w:sz w:val="28"/>
          <w:szCs w:val="28"/>
        </w:rPr>
        <w:t xml:space="preserve"> моторные центры) тесно связаны с речевыми центрами. Как это работает?</w:t>
      </w:r>
    </w:p>
    <w:p w:rsidR="002722F5" w:rsidRDefault="002722F5" w:rsidP="00416EA6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Развивая крупную и мелкую моторику мы напрямую стимулируем участки </w:t>
      </w:r>
      <w:proofErr w:type="gramStart"/>
      <w:r>
        <w:rPr>
          <w:sz w:val="28"/>
          <w:szCs w:val="28"/>
        </w:rPr>
        <w:t>мозга</w:t>
      </w:r>
      <w:proofErr w:type="gramEnd"/>
      <w:r>
        <w:rPr>
          <w:sz w:val="28"/>
          <w:szCs w:val="28"/>
        </w:rPr>
        <w:t xml:space="preserve"> которые впоследствии будут отвечать за формирование</w:t>
      </w:r>
      <w:r w:rsidR="001D455C">
        <w:rPr>
          <w:sz w:val="28"/>
          <w:szCs w:val="28"/>
        </w:rPr>
        <w:t xml:space="preserve"> связной речи, артикуляцию и даже чтение.</w:t>
      </w:r>
    </w:p>
    <w:p w:rsidR="00AC3FF2" w:rsidRDefault="001D455C" w:rsidP="00416EA6">
      <w:pPr>
        <w:pStyle w:val="a7"/>
        <w:rPr>
          <w:sz w:val="28"/>
          <w:szCs w:val="28"/>
        </w:rPr>
      </w:pPr>
      <w:r>
        <w:rPr>
          <w:sz w:val="28"/>
          <w:szCs w:val="28"/>
        </w:rPr>
        <w:t>Мелкая моторика равно четкая речь</w:t>
      </w:r>
      <w:r w:rsidR="00F14BB9">
        <w:rPr>
          <w:sz w:val="28"/>
          <w:szCs w:val="28"/>
        </w:rPr>
        <w:t>.</w:t>
      </w:r>
      <w:r w:rsidR="00F14BB9">
        <w:rPr>
          <w:sz w:val="28"/>
          <w:szCs w:val="28"/>
        </w:rPr>
        <w:tab/>
      </w:r>
      <w:r w:rsidR="00F14BB9">
        <w:rPr>
          <w:sz w:val="28"/>
          <w:szCs w:val="28"/>
        </w:rPr>
        <w:tab/>
      </w:r>
      <w:r w:rsidR="00F14BB9">
        <w:rPr>
          <w:sz w:val="28"/>
          <w:szCs w:val="28"/>
        </w:rPr>
        <w:tab/>
      </w:r>
      <w:r w:rsidR="00F14BB9">
        <w:rPr>
          <w:sz w:val="28"/>
          <w:szCs w:val="28"/>
        </w:rPr>
        <w:tab/>
      </w:r>
      <w:r w:rsidR="00F14BB9">
        <w:rPr>
          <w:sz w:val="28"/>
          <w:szCs w:val="28"/>
        </w:rPr>
        <w:tab/>
      </w:r>
      <w:r w:rsidR="00F14BB9">
        <w:rPr>
          <w:sz w:val="28"/>
          <w:szCs w:val="28"/>
        </w:rPr>
        <w:tab/>
      </w:r>
      <w:r w:rsidR="00F14BB9">
        <w:rPr>
          <w:sz w:val="28"/>
          <w:szCs w:val="28"/>
        </w:rPr>
        <w:tab/>
        <w:t>Пальчиковые игры, лепка рисование, застегивание пугови</w:t>
      </w:r>
      <w:proofErr w:type="gramStart"/>
      <w:r w:rsidR="00F14BB9">
        <w:rPr>
          <w:sz w:val="28"/>
          <w:szCs w:val="28"/>
        </w:rPr>
        <w:t>ц-</w:t>
      </w:r>
      <w:proofErr w:type="gramEnd"/>
      <w:r w:rsidR="00F14BB9">
        <w:rPr>
          <w:sz w:val="28"/>
          <w:szCs w:val="28"/>
        </w:rPr>
        <w:t xml:space="preserve"> все это тренирует точность движений</w:t>
      </w:r>
      <w:r w:rsidR="00D35517">
        <w:rPr>
          <w:sz w:val="28"/>
          <w:szCs w:val="28"/>
        </w:rPr>
        <w:t xml:space="preserve"> рук, а наша артикуляция ( движения языка губ, челюстей) это тоже тонкая моторика. Чем ловчее и </w:t>
      </w:r>
      <w:proofErr w:type="spellStart"/>
      <w:r w:rsidR="00D35517">
        <w:rPr>
          <w:sz w:val="28"/>
          <w:szCs w:val="28"/>
        </w:rPr>
        <w:t>скоординированнее</w:t>
      </w:r>
      <w:proofErr w:type="spellEnd"/>
      <w:r w:rsidR="00D35517">
        <w:rPr>
          <w:sz w:val="28"/>
          <w:szCs w:val="28"/>
        </w:rPr>
        <w:t xml:space="preserve"> движения </w:t>
      </w:r>
      <w:proofErr w:type="gramStart"/>
      <w:r w:rsidR="00D35517">
        <w:rPr>
          <w:sz w:val="28"/>
          <w:szCs w:val="28"/>
        </w:rPr>
        <w:t>пальцев</w:t>
      </w:r>
      <w:proofErr w:type="gramEnd"/>
      <w:r w:rsidR="00D35517">
        <w:rPr>
          <w:sz w:val="28"/>
          <w:szCs w:val="28"/>
        </w:rPr>
        <w:t xml:space="preserve"> тем ловчее и послушнее наш </w:t>
      </w:r>
      <w:proofErr w:type="spellStart"/>
      <w:r w:rsidR="00D35517">
        <w:rPr>
          <w:sz w:val="28"/>
          <w:szCs w:val="28"/>
        </w:rPr>
        <w:t>язычек</w:t>
      </w:r>
      <w:proofErr w:type="spellEnd"/>
      <w:r w:rsidR="00D35517">
        <w:rPr>
          <w:sz w:val="28"/>
          <w:szCs w:val="28"/>
        </w:rPr>
        <w:t xml:space="preserve"> и губы для произнесения звуков.</w:t>
      </w:r>
      <w:r w:rsidR="00D35517">
        <w:rPr>
          <w:sz w:val="28"/>
          <w:szCs w:val="28"/>
        </w:rPr>
        <w:tab/>
      </w:r>
      <w:r w:rsidR="00D35517">
        <w:rPr>
          <w:sz w:val="28"/>
          <w:szCs w:val="28"/>
        </w:rPr>
        <w:tab/>
      </w:r>
      <w:r w:rsidR="00D35517">
        <w:rPr>
          <w:sz w:val="28"/>
          <w:szCs w:val="28"/>
        </w:rPr>
        <w:tab/>
      </w:r>
      <w:r w:rsidR="00D35517">
        <w:rPr>
          <w:sz w:val="28"/>
          <w:szCs w:val="28"/>
        </w:rPr>
        <w:tab/>
      </w:r>
      <w:r w:rsidR="00D35517">
        <w:rPr>
          <w:sz w:val="28"/>
          <w:szCs w:val="28"/>
        </w:rPr>
        <w:tab/>
      </w:r>
      <w:r w:rsidR="00D35517">
        <w:rPr>
          <w:sz w:val="28"/>
          <w:szCs w:val="28"/>
        </w:rPr>
        <w:tab/>
      </w:r>
      <w:r w:rsidR="00D35517">
        <w:rPr>
          <w:sz w:val="28"/>
          <w:szCs w:val="28"/>
        </w:rPr>
        <w:tab/>
      </w:r>
      <w:r w:rsidR="00D35517">
        <w:rPr>
          <w:sz w:val="28"/>
          <w:szCs w:val="28"/>
        </w:rPr>
        <w:tab/>
      </w:r>
      <w:r w:rsidR="001244AE">
        <w:rPr>
          <w:sz w:val="28"/>
          <w:szCs w:val="28"/>
        </w:rPr>
        <w:tab/>
      </w:r>
      <w:r w:rsidR="001244AE">
        <w:rPr>
          <w:sz w:val="28"/>
          <w:szCs w:val="28"/>
        </w:rPr>
        <w:tab/>
        <w:t>Крупная моторика равно ритм и дыхание. Бег, прыжки, равновесие</w:t>
      </w:r>
      <w:proofErr w:type="gramStart"/>
      <w:r w:rsidR="001244AE">
        <w:rPr>
          <w:sz w:val="28"/>
          <w:szCs w:val="28"/>
        </w:rPr>
        <w:t xml:space="preserve"> ,</w:t>
      </w:r>
      <w:proofErr w:type="gramEnd"/>
      <w:r w:rsidR="001244AE">
        <w:rPr>
          <w:sz w:val="28"/>
          <w:szCs w:val="28"/>
        </w:rPr>
        <w:t>лазание, активные игры развивают координацию, ритм, чувство тела в пространстве. А ведь речь тоже ритмична</w:t>
      </w:r>
      <w:r w:rsidR="002F17CE">
        <w:rPr>
          <w:sz w:val="28"/>
          <w:szCs w:val="28"/>
        </w:rPr>
        <w:t xml:space="preserve">. </w:t>
      </w:r>
      <w:proofErr w:type="gramStart"/>
      <w:r w:rsidR="002F17CE">
        <w:rPr>
          <w:sz w:val="28"/>
          <w:szCs w:val="28"/>
        </w:rPr>
        <w:t xml:space="preserve">Правильное дыхание, хорошая осанка, которые зависят от хорошей </w:t>
      </w:r>
      <w:proofErr w:type="spellStart"/>
      <w:r w:rsidR="002F17CE">
        <w:rPr>
          <w:sz w:val="28"/>
          <w:szCs w:val="28"/>
        </w:rPr>
        <w:t>физподготовки</w:t>
      </w:r>
      <w:proofErr w:type="spellEnd"/>
      <w:r w:rsidR="002F17CE">
        <w:rPr>
          <w:sz w:val="28"/>
          <w:szCs w:val="28"/>
        </w:rPr>
        <w:t>, важны для формирования сильного голоса  и п</w:t>
      </w:r>
      <w:r w:rsidR="00614BDB">
        <w:rPr>
          <w:sz w:val="28"/>
          <w:szCs w:val="28"/>
        </w:rPr>
        <w:t>равильного звукопроизношения..</w:t>
      </w:r>
      <w:r w:rsidR="00614BDB">
        <w:rPr>
          <w:sz w:val="28"/>
          <w:szCs w:val="28"/>
        </w:rPr>
        <w:tab/>
      </w:r>
      <w:r w:rsidR="00614BDB">
        <w:rPr>
          <w:sz w:val="28"/>
          <w:szCs w:val="28"/>
        </w:rPr>
        <w:tab/>
      </w:r>
      <w:r w:rsidR="00614BDB">
        <w:rPr>
          <w:sz w:val="28"/>
          <w:szCs w:val="28"/>
        </w:rPr>
        <w:tab/>
      </w:r>
      <w:r w:rsidR="00614BDB">
        <w:rPr>
          <w:sz w:val="28"/>
          <w:szCs w:val="28"/>
        </w:rPr>
        <w:tab/>
        <w:t>Сенсорный опыт- движение помогает ребенку познавать мир, ощущать его</w:t>
      </w:r>
      <w:r w:rsidR="00F13FB9">
        <w:rPr>
          <w:sz w:val="28"/>
          <w:szCs w:val="28"/>
        </w:rPr>
        <w:t xml:space="preserve"> </w:t>
      </w:r>
      <w:r w:rsidR="00614BDB">
        <w:rPr>
          <w:sz w:val="28"/>
          <w:szCs w:val="28"/>
        </w:rPr>
        <w:t>это дает богатый сенсорный опыт, который потом перерабатывается мозгом и выражается в речи.</w:t>
      </w:r>
      <w:proofErr w:type="gramEnd"/>
      <w:r w:rsidR="00614BDB">
        <w:rPr>
          <w:sz w:val="28"/>
          <w:szCs w:val="28"/>
        </w:rPr>
        <w:t xml:space="preserve"> Чем больше ребенок исследует</w:t>
      </w:r>
      <w:r w:rsidR="00AC3FF2">
        <w:rPr>
          <w:sz w:val="28"/>
          <w:szCs w:val="28"/>
        </w:rPr>
        <w:t>, трогает различные предметы, двигается тем больше у него пищи для мысли и слова.</w:t>
      </w:r>
    </w:p>
    <w:p w:rsidR="00F13FB9" w:rsidRDefault="00AC3FF2" w:rsidP="00416EA6">
      <w:pPr>
        <w:pStyle w:val="a7"/>
        <w:rPr>
          <w:sz w:val="28"/>
          <w:szCs w:val="28"/>
        </w:rPr>
      </w:pPr>
      <w:r>
        <w:rPr>
          <w:sz w:val="28"/>
          <w:szCs w:val="28"/>
        </w:rPr>
        <w:t>Что же это значит для нас взрослых?</w:t>
      </w:r>
    </w:p>
    <w:p w:rsidR="00806228" w:rsidRDefault="00F13FB9" w:rsidP="00416EA6">
      <w:pPr>
        <w:pStyle w:val="a7"/>
        <w:rPr>
          <w:sz w:val="28"/>
          <w:szCs w:val="28"/>
        </w:rPr>
      </w:pPr>
      <w:r>
        <w:rPr>
          <w:sz w:val="28"/>
          <w:szCs w:val="28"/>
        </w:rPr>
        <w:t>Когда вы играете с ребенком в</w:t>
      </w:r>
      <w:r w:rsidR="006C4DC1">
        <w:rPr>
          <w:sz w:val="28"/>
          <w:szCs w:val="28"/>
        </w:rPr>
        <w:t xml:space="preserve"> активные игры, </w:t>
      </w:r>
      <w:proofErr w:type="gramStart"/>
      <w:r w:rsidR="006C4DC1">
        <w:rPr>
          <w:sz w:val="28"/>
          <w:szCs w:val="28"/>
        </w:rPr>
        <w:t>танцуете</w:t>
      </w:r>
      <w:proofErr w:type="gramEnd"/>
      <w:r w:rsidR="006C4DC1">
        <w:rPr>
          <w:sz w:val="28"/>
          <w:szCs w:val="28"/>
        </w:rPr>
        <w:t xml:space="preserve"> лепите из пластилин</w:t>
      </w:r>
      <w:r w:rsidR="00806228">
        <w:rPr>
          <w:sz w:val="28"/>
          <w:szCs w:val="28"/>
        </w:rPr>
        <w:t xml:space="preserve">а, рисуете пальцами или просто </w:t>
      </w:r>
      <w:r w:rsidR="006C4DC1">
        <w:rPr>
          <w:sz w:val="28"/>
          <w:szCs w:val="28"/>
        </w:rPr>
        <w:t>гуляете- знайте вы не просто развлекаетесь , вы закладываете мощный фундамент для его речевого и интеллектуального развития</w:t>
      </w:r>
      <w:r w:rsidR="00806228">
        <w:rPr>
          <w:sz w:val="28"/>
          <w:szCs w:val="28"/>
        </w:rPr>
        <w:t>. Так что двигайтесь</w:t>
      </w:r>
      <w:proofErr w:type="gramStart"/>
      <w:r w:rsidR="00806228">
        <w:rPr>
          <w:sz w:val="28"/>
          <w:szCs w:val="28"/>
        </w:rPr>
        <w:t xml:space="preserve"> ,</w:t>
      </w:r>
      <w:proofErr w:type="gramEnd"/>
      <w:r w:rsidR="00806228">
        <w:rPr>
          <w:sz w:val="28"/>
          <w:szCs w:val="28"/>
        </w:rPr>
        <w:t>играйте, исследуйте- это ключ к раскрытию потенциала и свободному общению.</w:t>
      </w:r>
    </w:p>
    <w:p w:rsidR="00806228" w:rsidRDefault="00806228" w:rsidP="00416EA6">
      <w:pPr>
        <w:pStyle w:val="a7"/>
        <w:rPr>
          <w:sz w:val="28"/>
          <w:szCs w:val="28"/>
        </w:rPr>
      </w:pPr>
    </w:p>
    <w:p w:rsidR="00806228" w:rsidRDefault="00806228" w:rsidP="00416EA6">
      <w:pPr>
        <w:pStyle w:val="a7"/>
        <w:rPr>
          <w:sz w:val="28"/>
          <w:szCs w:val="28"/>
        </w:rPr>
      </w:pPr>
    </w:p>
    <w:p w:rsidR="00806228" w:rsidRDefault="00806228" w:rsidP="00416EA6">
      <w:pPr>
        <w:pStyle w:val="a7"/>
        <w:rPr>
          <w:sz w:val="28"/>
          <w:szCs w:val="28"/>
        </w:rPr>
      </w:pPr>
    </w:p>
    <w:p w:rsidR="00806228" w:rsidRDefault="00806228" w:rsidP="00416EA6">
      <w:pPr>
        <w:pStyle w:val="a7"/>
        <w:rPr>
          <w:sz w:val="28"/>
          <w:szCs w:val="28"/>
        </w:rPr>
      </w:pPr>
    </w:p>
    <w:p w:rsidR="0090060D" w:rsidRDefault="00806228" w:rsidP="00416EA6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>Дети всегда очень хотят говорить, но у так называемых «</w:t>
      </w:r>
      <w:proofErr w:type="spellStart"/>
      <w:r>
        <w:rPr>
          <w:sz w:val="28"/>
          <w:szCs w:val="28"/>
        </w:rPr>
        <w:t>неговорящих</w:t>
      </w:r>
      <w:proofErr w:type="spellEnd"/>
      <w:r>
        <w:rPr>
          <w:sz w:val="28"/>
          <w:szCs w:val="28"/>
        </w:rPr>
        <w:t xml:space="preserve"> детей» это не получается по различным причинам. Но если бы они имели возможность донести это до нас, они просили бы о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а не об ожидании, когда они чуть подрастут.</w:t>
      </w:r>
    </w:p>
    <w:p w:rsidR="0090060D" w:rsidRDefault="0090060D" w:rsidP="00416EA6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Несколько  историй из жизни </w:t>
      </w:r>
      <w:proofErr w:type="spellStart"/>
      <w:r>
        <w:rPr>
          <w:sz w:val="28"/>
          <w:szCs w:val="28"/>
        </w:rPr>
        <w:t>неговорящих</w:t>
      </w:r>
      <w:proofErr w:type="spellEnd"/>
      <w:r>
        <w:rPr>
          <w:sz w:val="28"/>
          <w:szCs w:val="28"/>
        </w:rPr>
        <w:t xml:space="preserve"> детей как бы от первого лица:</w:t>
      </w:r>
    </w:p>
    <w:p w:rsidR="0090060D" w:rsidRDefault="0090060D" w:rsidP="00416EA6">
      <w:pPr>
        <w:pStyle w:val="a7"/>
        <w:rPr>
          <w:sz w:val="28"/>
          <w:szCs w:val="28"/>
        </w:rPr>
      </w:pPr>
      <w:r>
        <w:rPr>
          <w:sz w:val="28"/>
          <w:szCs w:val="28"/>
        </w:rPr>
        <w:t>История первая:</w:t>
      </w:r>
    </w:p>
    <w:p w:rsidR="001D455C" w:rsidRDefault="0090060D" w:rsidP="00416EA6">
      <w:pPr>
        <w:pStyle w:val="a7"/>
        <w:rPr>
          <w:sz w:val="28"/>
          <w:szCs w:val="28"/>
        </w:rPr>
      </w:pPr>
      <w:r>
        <w:rPr>
          <w:sz w:val="28"/>
          <w:szCs w:val="28"/>
        </w:rPr>
        <w:t>« Я слышу маму</w:t>
      </w:r>
      <w:r w:rsidR="00E76C6C">
        <w:rPr>
          <w:sz w:val="28"/>
          <w:szCs w:val="28"/>
        </w:rPr>
        <w:t>, я хочу ей ответить, но мой язык меня не слушается. Я не понимаю, как люди им пользуются. Придется опять объяснять руками</w:t>
      </w:r>
      <w:r w:rsidR="00F14BB9">
        <w:rPr>
          <w:sz w:val="28"/>
          <w:szCs w:val="28"/>
        </w:rPr>
        <w:tab/>
      </w:r>
      <w:r w:rsidR="00E76C6C">
        <w:rPr>
          <w:sz w:val="28"/>
          <w:szCs w:val="28"/>
        </w:rPr>
        <w:t>. Почему я не чувствую свой язык</w:t>
      </w:r>
      <w:proofErr w:type="gramStart"/>
      <w:r w:rsidR="00E76C6C">
        <w:rPr>
          <w:sz w:val="28"/>
          <w:szCs w:val="28"/>
        </w:rPr>
        <w:t xml:space="preserve"> ?</w:t>
      </w:r>
      <w:proofErr w:type="gramEnd"/>
      <w:r w:rsidR="00E76C6C">
        <w:rPr>
          <w:sz w:val="28"/>
          <w:szCs w:val="28"/>
        </w:rPr>
        <w:t xml:space="preserve"> У меня получается иногда произнести что-то</w:t>
      </w:r>
      <w:proofErr w:type="gramStart"/>
      <w:r w:rsidR="005378BD">
        <w:rPr>
          <w:sz w:val="28"/>
          <w:szCs w:val="28"/>
        </w:rPr>
        <w:t xml:space="preserve"> </w:t>
      </w:r>
      <w:r w:rsidR="00E76C6C">
        <w:rPr>
          <w:sz w:val="28"/>
          <w:szCs w:val="28"/>
        </w:rPr>
        <w:t>,</w:t>
      </w:r>
      <w:proofErr w:type="gramEnd"/>
      <w:r w:rsidR="00E76C6C">
        <w:rPr>
          <w:sz w:val="28"/>
          <w:szCs w:val="28"/>
        </w:rPr>
        <w:t>но потом я н</w:t>
      </w:r>
      <w:r w:rsidR="005378BD">
        <w:rPr>
          <w:sz w:val="28"/>
          <w:szCs w:val="28"/>
        </w:rPr>
        <w:t>е .</w:t>
      </w:r>
      <w:r w:rsidR="00E76C6C">
        <w:rPr>
          <w:sz w:val="28"/>
          <w:szCs w:val="28"/>
        </w:rPr>
        <w:t>могу это повторить</w:t>
      </w:r>
      <w:r w:rsidR="005378BD">
        <w:rPr>
          <w:sz w:val="28"/>
          <w:szCs w:val="28"/>
        </w:rPr>
        <w:t>. Взрослые просят: «Скажи, повтори!», а у меня не получается. Снова придется устроить истерику, или я вообще закрою рот и буду молчать»</w:t>
      </w:r>
    </w:p>
    <w:p w:rsidR="005378BD" w:rsidRDefault="005378BD" w:rsidP="00416EA6">
      <w:pPr>
        <w:pStyle w:val="a7"/>
        <w:rPr>
          <w:sz w:val="28"/>
          <w:szCs w:val="28"/>
        </w:rPr>
      </w:pPr>
      <w:r>
        <w:rPr>
          <w:sz w:val="28"/>
          <w:szCs w:val="28"/>
        </w:rPr>
        <w:t>Что происходит в этом случае? Чтобы получить звук, слог, слово наш мозг «использует» артикуляционный аппарат</w:t>
      </w:r>
      <w:r w:rsidR="00B917A5">
        <w:rPr>
          <w:sz w:val="28"/>
          <w:szCs w:val="28"/>
        </w:rPr>
        <w:t>, все это происходит со скоростью света</w:t>
      </w:r>
      <w:r w:rsidR="000D4454">
        <w:rPr>
          <w:sz w:val="28"/>
          <w:szCs w:val="28"/>
        </w:rPr>
        <w:t xml:space="preserve"> в нашем мозге, но у </w:t>
      </w:r>
      <w:proofErr w:type="spellStart"/>
      <w:r w:rsidR="000D4454">
        <w:rPr>
          <w:sz w:val="28"/>
          <w:szCs w:val="28"/>
        </w:rPr>
        <w:t>неговорящего</w:t>
      </w:r>
      <w:proofErr w:type="spellEnd"/>
      <w:r w:rsidR="000D4454">
        <w:rPr>
          <w:sz w:val="28"/>
          <w:szCs w:val="28"/>
        </w:rPr>
        <w:t xml:space="preserve"> ребенка эта связь </w:t>
      </w:r>
      <w:proofErr w:type="gramStart"/>
      <w:r w:rsidR="000D4454">
        <w:rPr>
          <w:sz w:val="28"/>
          <w:szCs w:val="28"/>
        </w:rPr>
        <w:t>нарушена</w:t>
      </w:r>
      <w:proofErr w:type="gramEnd"/>
      <w:r w:rsidR="000D4454">
        <w:rPr>
          <w:sz w:val="28"/>
          <w:szCs w:val="28"/>
        </w:rPr>
        <w:t xml:space="preserve"> и мозг не обрабатывает сигналы так как это нужно.</w:t>
      </w:r>
    </w:p>
    <w:p w:rsidR="000D4454" w:rsidRDefault="000D4454" w:rsidP="00416EA6">
      <w:pPr>
        <w:pStyle w:val="a7"/>
        <w:rPr>
          <w:sz w:val="28"/>
          <w:szCs w:val="28"/>
        </w:rPr>
      </w:pPr>
      <w:r>
        <w:rPr>
          <w:sz w:val="28"/>
          <w:szCs w:val="28"/>
        </w:rPr>
        <w:t>История вторая</w:t>
      </w:r>
      <w:r w:rsidR="00765DEB">
        <w:rPr>
          <w:sz w:val="28"/>
          <w:szCs w:val="28"/>
        </w:rPr>
        <w:t>:</w:t>
      </w:r>
    </w:p>
    <w:p w:rsidR="001C2006" w:rsidRDefault="00765DEB" w:rsidP="001C2006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« Моя мама  мне что-то говорит, но я не могу понять что. Слова какие-то странные, почему все так непонятно? Но мама </w:t>
      </w:r>
      <w:proofErr w:type="gramStart"/>
      <w:r>
        <w:rPr>
          <w:sz w:val="28"/>
          <w:szCs w:val="28"/>
        </w:rPr>
        <w:t>показывает жестами и я мог</w:t>
      </w:r>
      <w:r w:rsidR="001C2006">
        <w:rPr>
          <w:sz w:val="28"/>
          <w:szCs w:val="28"/>
        </w:rPr>
        <w:t>у</w:t>
      </w:r>
      <w:proofErr w:type="gramEnd"/>
      <w:r w:rsidR="001C2006">
        <w:rPr>
          <w:sz w:val="28"/>
          <w:szCs w:val="28"/>
        </w:rPr>
        <w:t xml:space="preserve"> догадаться, что она хочет. Я  уже даже начал повторять так, как говорит она, но почему-то люди меня  не понимают, и </w:t>
      </w:r>
      <w:proofErr w:type="gramStart"/>
      <w:r w:rsidR="001C2006">
        <w:rPr>
          <w:sz w:val="28"/>
          <w:szCs w:val="28"/>
        </w:rPr>
        <w:t>говорят</w:t>
      </w:r>
      <w:proofErr w:type="gramEnd"/>
      <w:r w:rsidR="001C2006">
        <w:rPr>
          <w:sz w:val="28"/>
          <w:szCs w:val="28"/>
        </w:rPr>
        <w:t xml:space="preserve"> что я говорю непонятно. Мне тоже непонятен ваш язык, но со временем  я стал </w:t>
      </w:r>
      <w:proofErr w:type="gramStart"/>
      <w:r w:rsidR="001C2006">
        <w:rPr>
          <w:sz w:val="28"/>
          <w:szCs w:val="28"/>
        </w:rPr>
        <w:t>угадывать</w:t>
      </w:r>
      <w:proofErr w:type="gramEnd"/>
      <w:r w:rsidR="001C2006">
        <w:rPr>
          <w:sz w:val="28"/>
          <w:szCs w:val="28"/>
        </w:rPr>
        <w:t xml:space="preserve"> что вы от меня хотите.</w:t>
      </w:r>
    </w:p>
    <w:p w:rsidR="001C2006" w:rsidRDefault="001C2006" w:rsidP="001C2006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-Это </w:t>
      </w:r>
      <w:proofErr w:type="spellStart"/>
      <w:r>
        <w:rPr>
          <w:sz w:val="28"/>
          <w:szCs w:val="28"/>
        </w:rPr>
        <w:t>дети-алалики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работа с ними требует правильных алгоритмов и подходов.</w:t>
      </w:r>
      <w:r w:rsidR="00752803">
        <w:rPr>
          <w:sz w:val="28"/>
          <w:szCs w:val="28"/>
        </w:rPr>
        <w:tab/>
        <w:t>Здесь крайне необходимо вовремя обращаться к специалистам, в первую очередь к детским невропатологам  и  затем к логопеду.</w:t>
      </w:r>
    </w:p>
    <w:p w:rsidR="00752803" w:rsidRPr="001C2006" w:rsidRDefault="00752803" w:rsidP="001C2006">
      <w:pPr>
        <w:pStyle w:val="a7"/>
        <w:rPr>
          <w:sz w:val="28"/>
          <w:szCs w:val="28"/>
        </w:rPr>
      </w:pPr>
      <w:r>
        <w:rPr>
          <w:sz w:val="28"/>
          <w:szCs w:val="28"/>
        </w:rPr>
        <w:t>Ясн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что родителям следует следить за речью своих малышей,</w:t>
      </w:r>
      <w:r w:rsidR="00B04C3D">
        <w:rPr>
          <w:sz w:val="28"/>
          <w:szCs w:val="28"/>
        </w:rPr>
        <w:t xml:space="preserve"> </w:t>
      </w:r>
      <w:r>
        <w:rPr>
          <w:sz w:val="28"/>
          <w:szCs w:val="28"/>
        </w:rPr>
        <w:t>ребёнок который не ходит к  двум годам</w:t>
      </w:r>
      <w:r w:rsidR="00B04C3D">
        <w:rPr>
          <w:sz w:val="28"/>
          <w:szCs w:val="28"/>
        </w:rPr>
        <w:t xml:space="preserve">, не говорит  к трем годам -это ребёнок  с биологическими проблемами. Причинами этого может быть органическое поражение мозга, </w:t>
      </w:r>
      <w:proofErr w:type="gramStart"/>
      <w:r w:rsidR="00B04C3D">
        <w:rPr>
          <w:sz w:val="28"/>
          <w:szCs w:val="28"/>
        </w:rPr>
        <w:t>но</w:t>
      </w:r>
      <w:proofErr w:type="gramEnd"/>
      <w:r w:rsidR="00B04C3D">
        <w:rPr>
          <w:sz w:val="28"/>
          <w:szCs w:val="28"/>
        </w:rPr>
        <w:t xml:space="preserve"> несмотря на это говорим, что в «базе» есть с чем работать, если его привести до трех лет. В этом случае его потенциал можно компенсировать приблизив к норме</w:t>
      </w:r>
      <w:proofErr w:type="gramStart"/>
      <w:r w:rsidR="00B04C3D">
        <w:rPr>
          <w:sz w:val="28"/>
          <w:szCs w:val="28"/>
        </w:rPr>
        <w:t xml:space="preserve"> .</w:t>
      </w:r>
      <w:proofErr w:type="gramEnd"/>
      <w:r w:rsidR="00B04C3D">
        <w:rPr>
          <w:sz w:val="28"/>
          <w:szCs w:val="28"/>
        </w:rPr>
        <w:t>Если привести после семи, то наиболее сильная пластичность мозга позади</w:t>
      </w:r>
      <w:r w:rsidR="002527ED">
        <w:rPr>
          <w:sz w:val="28"/>
          <w:szCs w:val="28"/>
        </w:rPr>
        <w:t>. Нервные клетки созревают, но параллельно происходит гибель неработающей нервной ткани. Так как базово функционирует ребенок в семь лет так он будет жить., и если вы не занимались до этого возраста не ждите чуда, созревшие клетки не смогут запустить «зону»- навы</w:t>
      </w:r>
      <w:proofErr w:type="gramStart"/>
      <w:r w:rsidR="002527ED">
        <w:rPr>
          <w:sz w:val="28"/>
          <w:szCs w:val="28"/>
        </w:rPr>
        <w:t>к(</w:t>
      </w:r>
      <w:proofErr w:type="gramEnd"/>
      <w:r w:rsidR="002527ED">
        <w:rPr>
          <w:sz w:val="28"/>
          <w:szCs w:val="28"/>
        </w:rPr>
        <w:t>речь ,интеллект, поведение)</w:t>
      </w:r>
    </w:p>
    <w:p w:rsidR="002D726E" w:rsidRPr="00416EA6" w:rsidRDefault="002D726E" w:rsidP="00416EA6">
      <w:pPr>
        <w:pStyle w:val="a7"/>
        <w:rPr>
          <w:sz w:val="28"/>
          <w:szCs w:val="28"/>
        </w:rPr>
      </w:pPr>
      <w:r w:rsidRPr="00416EA6">
        <w:rPr>
          <w:sz w:val="28"/>
          <w:szCs w:val="28"/>
        </w:rPr>
        <w:tab/>
      </w:r>
      <w:r w:rsidRPr="00416EA6">
        <w:rPr>
          <w:sz w:val="28"/>
          <w:szCs w:val="28"/>
        </w:rPr>
        <w:tab/>
      </w:r>
      <w:r w:rsidRPr="00416EA6">
        <w:rPr>
          <w:sz w:val="28"/>
          <w:szCs w:val="28"/>
        </w:rPr>
        <w:tab/>
      </w:r>
      <w:r w:rsidRPr="00416EA6">
        <w:rPr>
          <w:sz w:val="28"/>
          <w:szCs w:val="28"/>
        </w:rPr>
        <w:br w:type="page"/>
      </w:r>
    </w:p>
    <w:p w:rsidR="00A81D2B" w:rsidRDefault="00A81D2B">
      <w:pPr>
        <w:rPr>
          <w:sz w:val="28"/>
          <w:szCs w:val="28"/>
        </w:rPr>
      </w:pPr>
    </w:p>
    <w:p w:rsidR="002075E7" w:rsidRDefault="002075E7">
      <w:pPr>
        <w:rPr>
          <w:sz w:val="28"/>
          <w:szCs w:val="28"/>
        </w:rPr>
      </w:pPr>
    </w:p>
    <w:p w:rsidR="002075E7" w:rsidRDefault="002075E7">
      <w:pPr>
        <w:rPr>
          <w:sz w:val="28"/>
          <w:szCs w:val="28"/>
        </w:rPr>
      </w:pPr>
    </w:p>
    <w:p w:rsidR="002075E7" w:rsidRDefault="002075E7">
      <w:pPr>
        <w:rPr>
          <w:sz w:val="28"/>
          <w:szCs w:val="28"/>
        </w:rPr>
      </w:pPr>
    </w:p>
    <w:p w:rsidR="002075E7" w:rsidRDefault="002075E7">
      <w:pPr>
        <w:rPr>
          <w:sz w:val="28"/>
          <w:szCs w:val="28"/>
        </w:rPr>
      </w:pPr>
    </w:p>
    <w:p w:rsidR="002075E7" w:rsidRDefault="002075E7">
      <w:pPr>
        <w:rPr>
          <w:sz w:val="28"/>
          <w:szCs w:val="28"/>
        </w:rPr>
      </w:pPr>
    </w:p>
    <w:p w:rsidR="002075E7" w:rsidRDefault="002075E7">
      <w:pPr>
        <w:rPr>
          <w:sz w:val="28"/>
          <w:szCs w:val="28"/>
        </w:rPr>
      </w:pPr>
    </w:p>
    <w:p w:rsidR="002075E7" w:rsidRDefault="002075E7">
      <w:pPr>
        <w:rPr>
          <w:sz w:val="28"/>
          <w:szCs w:val="28"/>
        </w:rPr>
      </w:pPr>
      <w:r>
        <w:rPr>
          <w:sz w:val="28"/>
          <w:szCs w:val="28"/>
        </w:rPr>
        <w:t>КОНСУЛЬТАЦИЯ ДЛЯ РОДИТЕЛЕЙ.</w:t>
      </w:r>
    </w:p>
    <w:p w:rsidR="002075E7" w:rsidRPr="002075E7" w:rsidRDefault="002075E7">
      <w:pPr>
        <w:rPr>
          <w:sz w:val="28"/>
          <w:szCs w:val="28"/>
        </w:rPr>
      </w:pPr>
    </w:p>
    <w:sectPr w:rsidR="002075E7" w:rsidRPr="002075E7" w:rsidSect="002075E7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C1DB1"/>
    <w:multiLevelType w:val="hybridMultilevel"/>
    <w:tmpl w:val="6F42A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75E7"/>
    <w:rsid w:val="000C75E7"/>
    <w:rsid w:val="000D4454"/>
    <w:rsid w:val="001244AE"/>
    <w:rsid w:val="001C2006"/>
    <w:rsid w:val="001D455C"/>
    <w:rsid w:val="002075E7"/>
    <w:rsid w:val="002527ED"/>
    <w:rsid w:val="002722F5"/>
    <w:rsid w:val="002D726E"/>
    <w:rsid w:val="002F17CE"/>
    <w:rsid w:val="00416EA6"/>
    <w:rsid w:val="005378BD"/>
    <w:rsid w:val="00614BDB"/>
    <w:rsid w:val="006C4DC1"/>
    <w:rsid w:val="00752803"/>
    <w:rsid w:val="00765DEB"/>
    <w:rsid w:val="00806228"/>
    <w:rsid w:val="0090060D"/>
    <w:rsid w:val="00A81D2B"/>
    <w:rsid w:val="00AC3FF2"/>
    <w:rsid w:val="00B04C3D"/>
    <w:rsid w:val="00B917A5"/>
    <w:rsid w:val="00BD02C7"/>
    <w:rsid w:val="00D35517"/>
    <w:rsid w:val="00E76C6C"/>
    <w:rsid w:val="00F00A85"/>
    <w:rsid w:val="00F13FB9"/>
    <w:rsid w:val="00F1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75E7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075E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0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5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6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3D293683214B25BC95C3B6A34A2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DC670-9EF3-480E-88DE-DF828B632233}"/>
      </w:docPartPr>
      <w:docPartBody>
        <w:p w:rsidR="000A4071" w:rsidRDefault="00A10270" w:rsidP="00A10270">
          <w:pPr>
            <w:pStyle w:val="963D293683214B25BC95C3B6A34A2D9F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[Введите название документа]</w:t>
          </w:r>
        </w:p>
      </w:docPartBody>
    </w:docPart>
    <w:docPart>
      <w:docPartPr>
        <w:name w:val="E72AC3C6706A4433B1E07E08C31BE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633851-F26F-4F08-A739-991951E0C4E0}"/>
      </w:docPartPr>
      <w:docPartBody>
        <w:p w:rsidR="000A4071" w:rsidRDefault="00A10270" w:rsidP="00A10270">
          <w:pPr>
            <w:pStyle w:val="E72AC3C6706A4433B1E07E08C31BE8D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подзаголовок документа]</w:t>
          </w:r>
        </w:p>
      </w:docPartBody>
    </w:docPart>
    <w:docPart>
      <w:docPartPr>
        <w:name w:val="D8A24377552541E5ACD5949A7B7B3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2BBF8-D68F-47B5-852C-129029FEB13E}"/>
      </w:docPartPr>
      <w:docPartBody>
        <w:p w:rsidR="000A4071" w:rsidRDefault="00A10270" w:rsidP="00A10270">
          <w:pPr>
            <w:pStyle w:val="D8A24377552541E5ACD5949A7B7B3D3C"/>
          </w:pPr>
          <w:r>
            <w:rPr>
              <w:rFonts w:asciiTheme="majorHAnsi" w:hAnsiTheme="majorHAnsi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10270"/>
    <w:rsid w:val="000A4071"/>
    <w:rsid w:val="00A10270"/>
    <w:rsid w:val="00E2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6447E239E648D0AF9C17AD56DACC39">
    <w:name w:val="0B6447E239E648D0AF9C17AD56DACC39"/>
    <w:rsid w:val="00A10270"/>
  </w:style>
  <w:style w:type="paragraph" w:customStyle="1" w:styleId="4AC13606A19D48ACA5B1E43A47355FEF">
    <w:name w:val="4AC13606A19D48ACA5B1E43A47355FEF"/>
    <w:rsid w:val="00A10270"/>
  </w:style>
  <w:style w:type="paragraph" w:customStyle="1" w:styleId="7A1A1890208E4522BC5D7743E982A8B3">
    <w:name w:val="7A1A1890208E4522BC5D7743E982A8B3"/>
    <w:rsid w:val="00A10270"/>
  </w:style>
  <w:style w:type="paragraph" w:customStyle="1" w:styleId="4DB22D782DFD47ACACEFEC532386D8CD">
    <w:name w:val="4DB22D782DFD47ACACEFEC532386D8CD"/>
    <w:rsid w:val="00A10270"/>
  </w:style>
  <w:style w:type="paragraph" w:customStyle="1" w:styleId="885157137E0E4E6E83AFD04A3D82950F">
    <w:name w:val="885157137E0E4E6E83AFD04A3D82950F"/>
    <w:rsid w:val="00A10270"/>
  </w:style>
  <w:style w:type="paragraph" w:customStyle="1" w:styleId="70F4B82EF8EC4B9FA332C4ABBC4AA98A">
    <w:name w:val="70F4B82EF8EC4B9FA332C4ABBC4AA98A"/>
    <w:rsid w:val="00A10270"/>
  </w:style>
  <w:style w:type="paragraph" w:customStyle="1" w:styleId="5B527D0819674BD6861A7F6CF9B15734">
    <w:name w:val="5B527D0819674BD6861A7F6CF9B15734"/>
    <w:rsid w:val="00A10270"/>
  </w:style>
  <w:style w:type="paragraph" w:customStyle="1" w:styleId="C87FAE3F25634C74B497B58059F7C937">
    <w:name w:val="C87FAE3F25634C74B497B58059F7C937"/>
    <w:rsid w:val="00A10270"/>
  </w:style>
  <w:style w:type="paragraph" w:customStyle="1" w:styleId="DFB16240AAF7441690B37C29AF082050">
    <w:name w:val="DFB16240AAF7441690B37C29AF082050"/>
    <w:rsid w:val="00A10270"/>
  </w:style>
  <w:style w:type="paragraph" w:customStyle="1" w:styleId="7C4CF26D8AB945C9A0BD78E0951C96F6">
    <w:name w:val="7C4CF26D8AB945C9A0BD78E0951C96F6"/>
    <w:rsid w:val="00A10270"/>
  </w:style>
  <w:style w:type="paragraph" w:customStyle="1" w:styleId="D503E387B2184EB2B585E02A35DD32F4">
    <w:name w:val="D503E387B2184EB2B585E02A35DD32F4"/>
    <w:rsid w:val="00A10270"/>
  </w:style>
  <w:style w:type="paragraph" w:customStyle="1" w:styleId="D18D5672A9BD4BEFA71EFAFEC7413065">
    <w:name w:val="D18D5672A9BD4BEFA71EFAFEC7413065"/>
    <w:rsid w:val="00A10270"/>
  </w:style>
  <w:style w:type="paragraph" w:customStyle="1" w:styleId="B72B04ACEC1D4976844B6C17E3E903EC">
    <w:name w:val="B72B04ACEC1D4976844B6C17E3E903EC"/>
    <w:rsid w:val="00A10270"/>
  </w:style>
  <w:style w:type="paragraph" w:customStyle="1" w:styleId="94802ED9EF064C879CC72F1D276A3E7C">
    <w:name w:val="94802ED9EF064C879CC72F1D276A3E7C"/>
    <w:rsid w:val="00A10270"/>
  </w:style>
  <w:style w:type="paragraph" w:customStyle="1" w:styleId="C6DA000012F74E8F8F0D0C39C4BB5B07">
    <w:name w:val="C6DA000012F74E8F8F0D0C39C4BB5B07"/>
    <w:rsid w:val="00A10270"/>
  </w:style>
  <w:style w:type="paragraph" w:customStyle="1" w:styleId="A4FAEFD84C024BE7AD1BA1A6FBA5C185">
    <w:name w:val="A4FAEFD84C024BE7AD1BA1A6FBA5C185"/>
    <w:rsid w:val="00A10270"/>
  </w:style>
  <w:style w:type="paragraph" w:customStyle="1" w:styleId="C79468331C9A4BDF982347271FE9F028">
    <w:name w:val="C79468331C9A4BDF982347271FE9F028"/>
    <w:rsid w:val="00A10270"/>
  </w:style>
  <w:style w:type="paragraph" w:customStyle="1" w:styleId="A6F6BD3C3A9D4ED095BDD246D7B14560">
    <w:name w:val="A6F6BD3C3A9D4ED095BDD246D7B14560"/>
    <w:rsid w:val="00A10270"/>
  </w:style>
  <w:style w:type="paragraph" w:customStyle="1" w:styleId="7222E44661284F298DE32F2A4D2C36B9">
    <w:name w:val="7222E44661284F298DE32F2A4D2C36B9"/>
    <w:rsid w:val="00A10270"/>
  </w:style>
  <w:style w:type="paragraph" w:customStyle="1" w:styleId="BDBC5BA22E4E48809AA2CACE20128775">
    <w:name w:val="BDBC5BA22E4E48809AA2CACE20128775"/>
    <w:rsid w:val="00A10270"/>
  </w:style>
  <w:style w:type="paragraph" w:customStyle="1" w:styleId="E9C22B8A0A884CD48D6455931389D9A2">
    <w:name w:val="E9C22B8A0A884CD48D6455931389D9A2"/>
    <w:rsid w:val="00A10270"/>
  </w:style>
  <w:style w:type="paragraph" w:customStyle="1" w:styleId="B898C8DD71414838887C82C8129F20CB">
    <w:name w:val="B898C8DD71414838887C82C8129F20CB"/>
    <w:rsid w:val="00A10270"/>
  </w:style>
  <w:style w:type="paragraph" w:customStyle="1" w:styleId="73D5807300114C9A80135D4B642A233C">
    <w:name w:val="73D5807300114C9A80135D4B642A233C"/>
    <w:rsid w:val="00A10270"/>
  </w:style>
  <w:style w:type="paragraph" w:customStyle="1" w:styleId="C2E93E0A77EE495C9D7F4EE087B4E2F3">
    <w:name w:val="C2E93E0A77EE495C9D7F4EE087B4E2F3"/>
    <w:rsid w:val="00A10270"/>
  </w:style>
  <w:style w:type="paragraph" w:customStyle="1" w:styleId="286B8FCB5EF84A859C8938330D277194">
    <w:name w:val="286B8FCB5EF84A859C8938330D277194"/>
    <w:rsid w:val="00A10270"/>
  </w:style>
  <w:style w:type="paragraph" w:customStyle="1" w:styleId="74433EABC48B4D459BFD7AE7F014EF78">
    <w:name w:val="74433EABC48B4D459BFD7AE7F014EF78"/>
    <w:rsid w:val="00A10270"/>
  </w:style>
  <w:style w:type="paragraph" w:customStyle="1" w:styleId="CBCCAE968D9F4F5EB92B319D40470B70">
    <w:name w:val="CBCCAE968D9F4F5EB92B319D40470B70"/>
    <w:rsid w:val="00A10270"/>
  </w:style>
  <w:style w:type="paragraph" w:customStyle="1" w:styleId="88A58DC67CDE43C89AC3477931B93364">
    <w:name w:val="88A58DC67CDE43C89AC3477931B93364"/>
    <w:rsid w:val="00A10270"/>
  </w:style>
  <w:style w:type="paragraph" w:customStyle="1" w:styleId="6A52389A15324E3F9BFA7006C4EB040E">
    <w:name w:val="6A52389A15324E3F9BFA7006C4EB040E"/>
    <w:rsid w:val="00A10270"/>
  </w:style>
  <w:style w:type="paragraph" w:customStyle="1" w:styleId="E13B2311B3A64FBC904AAB75A8B47CEC">
    <w:name w:val="E13B2311B3A64FBC904AAB75A8B47CEC"/>
    <w:rsid w:val="00A10270"/>
  </w:style>
  <w:style w:type="paragraph" w:customStyle="1" w:styleId="07EF40FE2C0F49CF864575AC7593CBE5">
    <w:name w:val="07EF40FE2C0F49CF864575AC7593CBE5"/>
    <w:rsid w:val="00A10270"/>
  </w:style>
  <w:style w:type="paragraph" w:customStyle="1" w:styleId="A58138E7B8154ABA8FD44A5B1772959E">
    <w:name w:val="A58138E7B8154ABA8FD44A5B1772959E"/>
    <w:rsid w:val="00A10270"/>
  </w:style>
  <w:style w:type="paragraph" w:customStyle="1" w:styleId="1AA8D23AABD84844A43F4AC603C3596C">
    <w:name w:val="1AA8D23AABD84844A43F4AC603C3596C"/>
    <w:rsid w:val="00A10270"/>
  </w:style>
  <w:style w:type="paragraph" w:customStyle="1" w:styleId="BAC49428330E42A0A8B3A4BCD3F44676">
    <w:name w:val="BAC49428330E42A0A8B3A4BCD3F44676"/>
    <w:rsid w:val="00A10270"/>
  </w:style>
  <w:style w:type="paragraph" w:customStyle="1" w:styleId="A8CA64D144564DC3BAEB529BE9B693CC">
    <w:name w:val="A8CA64D144564DC3BAEB529BE9B693CC"/>
    <w:rsid w:val="00A10270"/>
  </w:style>
  <w:style w:type="paragraph" w:customStyle="1" w:styleId="B220839C4B0341F3B02E00F97F9BA331">
    <w:name w:val="B220839C4B0341F3B02E00F97F9BA331"/>
    <w:rsid w:val="00A10270"/>
  </w:style>
  <w:style w:type="paragraph" w:customStyle="1" w:styleId="76FA7CC113AA4297905208392C9B8A6F">
    <w:name w:val="76FA7CC113AA4297905208392C9B8A6F"/>
    <w:rsid w:val="00A10270"/>
  </w:style>
  <w:style w:type="paragraph" w:customStyle="1" w:styleId="963D293683214B25BC95C3B6A34A2D9F">
    <w:name w:val="963D293683214B25BC95C3B6A34A2D9F"/>
    <w:rsid w:val="00A10270"/>
  </w:style>
  <w:style w:type="paragraph" w:customStyle="1" w:styleId="E72AC3C6706A4433B1E07E08C31BE8D5">
    <w:name w:val="E72AC3C6706A4433B1E07E08C31BE8D5"/>
    <w:rsid w:val="00A10270"/>
  </w:style>
  <w:style w:type="paragraph" w:customStyle="1" w:styleId="D8A24377552541E5ACD5949A7B7B3D3C">
    <w:name w:val="D8A24377552541E5ACD5949A7B7B3D3C"/>
    <w:rsid w:val="00A10270"/>
  </w:style>
  <w:style w:type="paragraph" w:customStyle="1" w:styleId="14A960E3805348C19BA2D0ECC36F5900">
    <w:name w:val="14A960E3805348C19BA2D0ECC36F5900"/>
    <w:rsid w:val="00A102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2026-02-16T00:00:00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ДЛЯ РОДИТЕЛЕЙ</vt:lpstr>
    </vt:vector>
  </TitlesOfParts>
  <Company>Reanimator Extreme Edition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subject>Тема: «Поколение молчунов, как с этим бороться?»</dc:subject>
  <dc:creator>Lкаменский  центр развития ребенка,</dc:creator>
  <cp:keywords/>
  <dc:description/>
  <cp:lastModifiedBy>Valentina</cp:lastModifiedBy>
  <cp:revision>5</cp:revision>
  <dcterms:created xsi:type="dcterms:W3CDTF">2026-02-16T07:11:00Z</dcterms:created>
  <dcterms:modified xsi:type="dcterms:W3CDTF">2026-02-17T12:49:00Z</dcterms:modified>
</cp:coreProperties>
</file>