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9C03E0" w14:textId="4D21015D" w:rsidR="00DA0284" w:rsidRPr="00F56F10" w:rsidRDefault="009F5AB9" w:rsidP="00F56F10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F56F10">
        <w:rPr>
          <w:rFonts w:ascii="Times New Roman" w:hAnsi="Times New Roman" w:cs="Times New Roman"/>
          <w:b/>
          <w:bCs/>
          <w:sz w:val="24"/>
          <w:szCs w:val="24"/>
        </w:rPr>
        <w:t>Проект «</w:t>
      </w:r>
      <w:r w:rsidR="0022184A" w:rsidRPr="00F56F10">
        <w:rPr>
          <w:rFonts w:ascii="Times New Roman" w:hAnsi="Times New Roman" w:cs="Times New Roman"/>
          <w:b/>
          <w:bCs/>
          <w:sz w:val="24"/>
          <w:szCs w:val="24"/>
        </w:rPr>
        <w:t>У меня растут года, чем я буду</w:t>
      </w:r>
      <w:r w:rsidR="00F266E3" w:rsidRPr="00F56F10">
        <w:rPr>
          <w:rFonts w:ascii="Times New Roman" w:hAnsi="Times New Roman" w:cs="Times New Roman"/>
          <w:b/>
          <w:bCs/>
          <w:sz w:val="24"/>
          <w:szCs w:val="24"/>
        </w:rPr>
        <w:t xml:space="preserve"> заниматься?</w:t>
      </w:r>
      <w:r w:rsidRPr="00F56F10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14:paraId="063E3B75" w14:textId="77777777" w:rsidR="00F56F10" w:rsidRPr="00F56F10" w:rsidRDefault="00F56F10" w:rsidP="00F56F10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A998545" w14:textId="1C7BB5D9" w:rsidR="00F56F10" w:rsidRPr="00F56F10" w:rsidRDefault="00F56F10" w:rsidP="00F56F10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F56F10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</w:t>
      </w:r>
      <w:r w:rsidRPr="00F56F10">
        <w:rPr>
          <w:rFonts w:ascii="Times New Roman" w:hAnsi="Times New Roman" w:cs="Times New Roman"/>
          <w:bCs/>
          <w:sz w:val="24"/>
          <w:szCs w:val="24"/>
        </w:rPr>
        <w:t>Разработчи</w:t>
      </w:r>
      <w:proofErr w:type="gramStart"/>
      <w:r w:rsidRPr="00F56F10">
        <w:rPr>
          <w:rFonts w:ascii="Times New Roman" w:hAnsi="Times New Roman" w:cs="Times New Roman"/>
          <w:bCs/>
          <w:sz w:val="24"/>
          <w:szCs w:val="24"/>
        </w:rPr>
        <w:t>к-</w:t>
      </w:r>
      <w:proofErr w:type="gramEnd"/>
      <w:r w:rsidRPr="00F56F10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F56F10">
        <w:rPr>
          <w:rFonts w:ascii="Times New Roman" w:hAnsi="Times New Roman" w:cs="Times New Roman"/>
          <w:bCs/>
          <w:sz w:val="24"/>
          <w:szCs w:val="24"/>
        </w:rPr>
        <w:t>Голан</w:t>
      </w:r>
      <w:proofErr w:type="spellEnd"/>
      <w:r w:rsidRPr="00F56F10">
        <w:rPr>
          <w:rFonts w:ascii="Times New Roman" w:hAnsi="Times New Roman" w:cs="Times New Roman"/>
          <w:bCs/>
          <w:sz w:val="24"/>
          <w:szCs w:val="24"/>
        </w:rPr>
        <w:t xml:space="preserve"> Оксана Васильевна-1 </w:t>
      </w:r>
      <w:proofErr w:type="spellStart"/>
      <w:r w:rsidRPr="00F56F10">
        <w:rPr>
          <w:rFonts w:ascii="Times New Roman" w:hAnsi="Times New Roman" w:cs="Times New Roman"/>
          <w:bCs/>
          <w:sz w:val="24"/>
          <w:szCs w:val="24"/>
        </w:rPr>
        <w:t>кв.категория</w:t>
      </w:r>
      <w:proofErr w:type="spellEnd"/>
    </w:p>
    <w:p w14:paraId="1E9A9012" w14:textId="77777777" w:rsidR="00F56F10" w:rsidRPr="00F56F10" w:rsidRDefault="00F56F10" w:rsidP="00F56F10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F56F10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МДОУ «Каменский центр развития ребенка»</w:t>
      </w:r>
    </w:p>
    <w:p w14:paraId="5F375757" w14:textId="77777777" w:rsidR="00F56F10" w:rsidRPr="00F56F10" w:rsidRDefault="00F56F10" w:rsidP="00F63E6C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BAECF4B" w14:textId="77777777" w:rsidR="00340318" w:rsidRPr="00F56F10" w:rsidRDefault="00340318" w:rsidP="00340318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F56F10">
        <w:rPr>
          <w:rFonts w:ascii="Times New Roman" w:hAnsi="Times New Roman" w:cs="Times New Roman"/>
          <w:sz w:val="24"/>
          <w:szCs w:val="24"/>
        </w:rPr>
        <w:t xml:space="preserve"> формирование у детей эмоционального - положительного отношения к профессиональному миру. </w:t>
      </w:r>
    </w:p>
    <w:p w14:paraId="7C537DA2" w14:textId="77777777" w:rsidR="00340318" w:rsidRPr="00F56F10" w:rsidRDefault="00340318" w:rsidP="00340318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b/>
          <w:bCs/>
          <w:sz w:val="24"/>
          <w:szCs w:val="24"/>
          <w:shd w:val="clear" w:color="auto" w:fill="FDFDFD"/>
        </w:rPr>
        <w:t>Задачи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: познакомить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детей исходными 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различными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представлениями о профессиях: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названиями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инструментами труда, трудовыми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воздействиями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</w:t>
      </w:r>
    </w:p>
    <w:p w14:paraId="2A07A6C4" w14:textId="77777777" w:rsidR="00340318" w:rsidRPr="00F56F10" w:rsidRDefault="00340318" w:rsidP="00340318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пользой профессий.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Сформировать у детей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эмоционально-положительное отношение к труду взрослых, 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структурой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трудового процесса,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качествами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02956AE0" w14:textId="77777777" w:rsidR="00340318" w:rsidRPr="00F56F10" w:rsidRDefault="00340318" w:rsidP="00340318">
      <w:pPr>
        <w:spacing w:after="0" w:line="360" w:lineRule="auto"/>
        <w:ind w:left="-709"/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представителей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различных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профессий, социальной значимостью труда.</w:t>
      </w:r>
      <w:r w:rsidRPr="00F56F10">
        <w:rPr>
          <w:rFonts w:ascii="Times New Roman" w:hAnsi="Times New Roman" w:cs="Times New Roman"/>
          <w:sz w:val="24"/>
          <w:szCs w:val="24"/>
        </w:rPr>
        <w:t xml:space="preserve"> Предоставить детям возможность использовать свои силы в доступных видах деятельности, а так же принять участие в посильной трудовой деятельности и моделировать трудовые взаимоотношения людей в игре.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Развивать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эмоциональную</w:t>
      </w:r>
    </w:p>
    <w:p w14:paraId="3931B34C" w14:textId="77777777" w:rsidR="00340318" w:rsidRPr="00F56F10" w:rsidRDefault="00340318" w:rsidP="00340318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отзывчивость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ощущение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гордости за родителей и их принадлежность к выбранной профессии. </w:t>
      </w:r>
    </w:p>
    <w:p w14:paraId="4B462D01" w14:textId="77777777" w:rsidR="00340318" w:rsidRPr="00F56F10" w:rsidRDefault="00340318" w:rsidP="00340318">
      <w:pPr>
        <w:spacing w:after="0" w:line="360" w:lineRule="auto"/>
        <w:ind w:left="-709"/>
        <w:rPr>
          <w:rFonts w:ascii="Times New Roman" w:hAnsi="Times New Roman" w:cs="Times New Roman"/>
          <w:b/>
          <w:bCs/>
          <w:sz w:val="24"/>
          <w:szCs w:val="24"/>
        </w:rPr>
      </w:pPr>
    </w:p>
    <w:p w14:paraId="0A09B2A4" w14:textId="77777777" w:rsidR="00340318" w:rsidRPr="00F56F10" w:rsidRDefault="00340318" w:rsidP="00340318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b/>
          <w:bCs/>
          <w:sz w:val="24"/>
          <w:szCs w:val="24"/>
        </w:rPr>
        <w:t>Участники проекта:</w:t>
      </w:r>
      <w:r w:rsidRPr="00F56F10">
        <w:rPr>
          <w:rFonts w:ascii="Times New Roman" w:hAnsi="Times New Roman" w:cs="Times New Roman"/>
          <w:sz w:val="24"/>
          <w:szCs w:val="24"/>
        </w:rPr>
        <w:t xml:space="preserve"> дети, родители, педагоги. </w:t>
      </w:r>
    </w:p>
    <w:p w14:paraId="3116E9B6" w14:textId="77777777" w:rsidR="00340318" w:rsidRPr="00F56F10" w:rsidRDefault="00340318" w:rsidP="00340318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b/>
          <w:bCs/>
          <w:sz w:val="24"/>
          <w:szCs w:val="24"/>
        </w:rPr>
        <w:t>Вид проекта</w:t>
      </w:r>
      <w:r w:rsidRPr="00F56F10">
        <w:rPr>
          <w:rFonts w:ascii="Times New Roman" w:hAnsi="Times New Roman" w:cs="Times New Roman"/>
          <w:sz w:val="24"/>
          <w:szCs w:val="24"/>
        </w:rPr>
        <w:t>: познавательно-исследовательский.</w:t>
      </w:r>
    </w:p>
    <w:p w14:paraId="5710C46E" w14:textId="77777777" w:rsidR="00340318" w:rsidRPr="00F56F10" w:rsidRDefault="00340318" w:rsidP="00340318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b/>
          <w:bCs/>
          <w:sz w:val="24"/>
          <w:szCs w:val="24"/>
        </w:rPr>
        <w:t>Длительность проекта</w:t>
      </w:r>
      <w:r w:rsidRPr="00F56F10"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Pr="00F56F10">
        <w:rPr>
          <w:rFonts w:ascii="Times New Roman" w:hAnsi="Times New Roman" w:cs="Times New Roman"/>
          <w:sz w:val="24"/>
          <w:szCs w:val="24"/>
        </w:rPr>
        <w:t>краткосрочный</w:t>
      </w:r>
      <w:proofErr w:type="gramEnd"/>
      <w:r w:rsidRPr="00F56F10">
        <w:rPr>
          <w:rFonts w:ascii="Times New Roman" w:hAnsi="Times New Roman" w:cs="Times New Roman"/>
          <w:sz w:val="24"/>
          <w:szCs w:val="24"/>
        </w:rPr>
        <w:t xml:space="preserve"> (5 февраля- 4 марта 2024 г)</w:t>
      </w:r>
    </w:p>
    <w:p w14:paraId="394C9D95" w14:textId="77777777" w:rsidR="00340318" w:rsidRPr="00F56F10" w:rsidRDefault="00340318" w:rsidP="00340318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Возраст детей</w:t>
      </w:r>
      <w:r w:rsidRPr="00F56F10">
        <w:rPr>
          <w:rFonts w:ascii="Times New Roman" w:hAnsi="Times New Roman" w:cs="Times New Roman"/>
          <w:sz w:val="24"/>
          <w:szCs w:val="24"/>
        </w:rPr>
        <w:t>: 4-5 лет</w:t>
      </w:r>
    </w:p>
    <w:p w14:paraId="5E394AF7" w14:textId="77777777" w:rsidR="00340318" w:rsidRPr="00F56F10" w:rsidRDefault="00340318" w:rsidP="00695F72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1F3EE6" w14:textId="77777777" w:rsidR="009F5AB9" w:rsidRPr="00F56F10" w:rsidRDefault="009F5AB9" w:rsidP="00695F72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56F10">
        <w:rPr>
          <w:rFonts w:ascii="Times New Roman" w:hAnsi="Times New Roman" w:cs="Times New Roman"/>
          <w:b/>
          <w:bCs/>
          <w:sz w:val="24"/>
          <w:szCs w:val="24"/>
        </w:rPr>
        <w:t xml:space="preserve">Обоснование разработки проекта. </w:t>
      </w:r>
    </w:p>
    <w:p w14:paraId="5655E12E" w14:textId="77777777" w:rsidR="00A05572" w:rsidRPr="00F56F10" w:rsidRDefault="00A055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3F4CF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Наиболее актуальной задачей современной системы образования </w:t>
      </w:r>
      <w:r w:rsidR="003F4CFE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считается</w:t>
      </w:r>
      <w:r w:rsidR="003F4CF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1B66DD1C" w14:textId="4ABA81E6" w:rsidR="00A05572" w:rsidRPr="00F56F10" w:rsidRDefault="003F4CFE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объединение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процессов социального</w:t>
      </w:r>
      <w:r w:rsidR="00A0557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личностного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развития ребёнка.</w:t>
      </w:r>
    </w:p>
    <w:p w14:paraId="17A3154F" w14:textId="422C696A" w:rsidR="00A05572" w:rsidRPr="00F56F10" w:rsidRDefault="003F4CFE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Од</w:t>
      </w:r>
      <w:r w:rsidR="00D214A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ин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из </w:t>
      </w:r>
      <w:r w:rsidR="00D214A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ключевых</w:t>
      </w:r>
      <w:r w:rsidR="00A0557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элементов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процесса социализации </w:t>
      </w:r>
      <w:r w:rsidR="00F266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ребенка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– его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умелое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самоопределение, процесс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намеренного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автономного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5AACE746" w14:textId="7FBF2056" w:rsidR="00A05572" w:rsidRPr="00F56F10" w:rsidRDefault="003F4CFE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выбора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собственного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A0557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профессионального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пут</w:t>
      </w:r>
      <w:r w:rsidR="00A0557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и. </w:t>
      </w:r>
      <w:r w:rsidR="00D214A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Это не единовременное </w:t>
      </w:r>
    </w:p>
    <w:p w14:paraId="6A438C3C" w14:textId="52666843" w:rsidR="003F4CFE" w:rsidRPr="00F56F10" w:rsidRDefault="00D214A3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мероприятие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а дело всей жизни человека, 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наступает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оно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ещё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в дошкольном возрасте.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Предрасположенность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ребят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к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конкретным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ролям, играм и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видам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труда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говорит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о первых проявлениях «профессиональной направленности» в развитии личности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малыша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.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С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данной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целью был разработан </w:t>
      </w:r>
      <w:r w:rsidR="00A0557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проект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«</w:t>
      </w:r>
      <w:r w:rsidR="0022184A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У меня растут года, чем я буду за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ниматься?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», который 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ориентирован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прежде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всего, на проведение профориентационной работы с дошкольниками.</w:t>
      </w:r>
    </w:p>
    <w:p w14:paraId="5EDDA334" w14:textId="77777777" w:rsidR="00A05572" w:rsidRPr="00F56F10" w:rsidRDefault="00A055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Актуальность 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проекта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обоснована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тем, 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что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очень важно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как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можно раньше создать многообразную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мозаику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воспоминаний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о мире профессий, </w:t>
      </w:r>
      <w:r w:rsidR="00F170A8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дабы</w:t>
      </w:r>
      <w:r w:rsidR="00F170A8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77CD7959" w14:textId="77777777" w:rsidR="00A05572" w:rsidRPr="00F56F10" w:rsidRDefault="00F170A8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lastRenderedPageBreak/>
        <w:t>малыш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имел возможность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разбирать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профессиональную сферу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бол</w:t>
      </w:r>
      <w:r w:rsidR="00191F29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ее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53C44A35" w14:textId="77777777" w:rsidR="00695F72" w:rsidRPr="00F56F10" w:rsidRDefault="00F170A8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осознанно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испытывать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в </w:t>
      </w:r>
      <w:r w:rsidR="00A0557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себе большую уверенность.</w:t>
      </w:r>
    </w:p>
    <w:p w14:paraId="6ABF48A7" w14:textId="77777777" w:rsidR="00695F72" w:rsidRPr="00F56F10" w:rsidRDefault="00695F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</w:p>
    <w:p w14:paraId="1ACE20B6" w14:textId="5979DDE1" w:rsidR="009F5AB9" w:rsidRPr="00F56F10" w:rsidRDefault="00695F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9F5AB9" w:rsidRPr="00F56F10">
        <w:rPr>
          <w:rFonts w:ascii="Times New Roman" w:hAnsi="Times New Roman" w:cs="Times New Roman"/>
          <w:b/>
          <w:bCs/>
          <w:sz w:val="24"/>
          <w:szCs w:val="24"/>
        </w:rPr>
        <w:t xml:space="preserve">Анализ исходной ситуации </w:t>
      </w:r>
    </w:p>
    <w:p w14:paraId="3BD734E9" w14:textId="0C9BA4F6" w:rsidR="00A05572" w:rsidRPr="00F56F10" w:rsidRDefault="00A055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 </w:t>
      </w:r>
      <w:r w:rsidR="00F266E3" w:rsidRPr="00F56F10">
        <w:rPr>
          <w:rFonts w:ascii="Times New Roman" w:hAnsi="Times New Roman" w:cs="Times New Roman"/>
          <w:sz w:val="24"/>
          <w:szCs w:val="24"/>
        </w:rPr>
        <w:t xml:space="preserve">Задача педагога сформировать представления </w:t>
      </w:r>
      <w:r w:rsidRPr="00F56F10">
        <w:rPr>
          <w:rFonts w:ascii="Times New Roman" w:hAnsi="Times New Roman" w:cs="Times New Roman"/>
          <w:sz w:val="24"/>
          <w:szCs w:val="24"/>
        </w:rPr>
        <w:t xml:space="preserve">детей </w:t>
      </w:r>
      <w:r w:rsidR="00F266E3" w:rsidRPr="00F56F10">
        <w:rPr>
          <w:rFonts w:ascii="Times New Roman" w:hAnsi="Times New Roman" w:cs="Times New Roman"/>
          <w:sz w:val="24"/>
          <w:szCs w:val="24"/>
        </w:rPr>
        <w:t xml:space="preserve">о профессиях, наиболее полно понять суть и процесс профессиональной деятельности взрослого. </w:t>
      </w:r>
      <w:r w:rsidR="00F266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Попытаться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создать 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для </w:t>
      </w:r>
      <w:r w:rsidR="000038BB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детей 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«теплую, комфортную» </w:t>
      </w:r>
      <w:r w:rsidR="00F266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обстановку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, </w:t>
      </w:r>
      <w:proofErr w:type="gramStart"/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для</w:t>
      </w:r>
      <w:proofErr w:type="gramEnd"/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39A2CE4A" w14:textId="77777777" w:rsidR="00D2119A" w:rsidRPr="00F56F10" w:rsidRDefault="00F266E3" w:rsidP="00695F72">
      <w:pPr>
        <w:spacing w:after="0" w:line="360" w:lineRule="auto"/>
        <w:ind w:left="-709"/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последующего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позитивного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становления развития</w:t>
      </w:r>
      <w:r w:rsidR="000038BB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.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</w:p>
    <w:p w14:paraId="0F9670AB" w14:textId="0437A8BA" w:rsidR="00D2119A" w:rsidRPr="00F56F10" w:rsidRDefault="00D2119A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F266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Проблема</w:t>
      </w:r>
      <w:r w:rsidR="006B7560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предполагаемый </w:t>
      </w:r>
      <w:r w:rsidR="00F266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размах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ее </w:t>
      </w:r>
      <w:r w:rsidR="00F266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заключения</w:t>
      </w:r>
      <w:r w:rsidR="000038BB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в том, что </w:t>
      </w:r>
      <w:r w:rsidR="00F266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дети среднего</w:t>
      </w:r>
    </w:p>
    <w:p w14:paraId="541697D9" w14:textId="5DBF5115" w:rsidR="00F266E3" w:rsidRPr="00F56F10" w:rsidRDefault="00F266E3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дошкольного возраста уже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владеют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кое-какими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познаниями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о мире профессий, но для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больше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совершенного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исследования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предоставленной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темы их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мало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.</w:t>
      </w:r>
    </w:p>
    <w:p w14:paraId="4B3522DC" w14:textId="77777777" w:rsidR="00D2119A" w:rsidRPr="00F56F10" w:rsidRDefault="00D2119A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Выборочный опрос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ребят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в группе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показал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то,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что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дети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проявляют интерес к профессиям, но при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этом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почти все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из н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их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не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понимают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кем и где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трудятся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52D4CBC4" w14:textId="590F0E7A" w:rsidR="00BF13BF" w:rsidRPr="00F56F10" w:rsidRDefault="00BF13BF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их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родители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сотрудники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детского сада, как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называются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их профессии, чем они занимаются на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собственных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трудящихся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пространствах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у </w:t>
      </w:r>
      <w:r w:rsidR="00D2119A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некоторых</w:t>
      </w:r>
      <w:r w:rsidR="00D2119A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ребят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не сформировано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уважение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к труду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взрослых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.</w:t>
      </w:r>
    </w:p>
    <w:p w14:paraId="3ADF5440" w14:textId="03D6C295" w:rsidR="00D2119A" w:rsidRPr="00F56F10" w:rsidRDefault="00D2119A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Взрослые изредка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или же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совсем 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не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сообщают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ребятам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об их работе. Из-за возраста,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ребятам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мало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только 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комментарий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нужно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BF13BF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что-то</w:t>
      </w:r>
      <w:r w:rsidR="00BF13BF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большее. </w:t>
      </w:r>
    </w:p>
    <w:p w14:paraId="7FA7BA3A" w14:textId="49F6655E" w:rsidR="00695F72" w:rsidRPr="00F56F10" w:rsidRDefault="00BF13BF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Дабы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ребенку было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проще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освоить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0038BB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данный материал</w:t>
      </w:r>
      <w:r w:rsidR="000038BB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на этом этапе принято решение 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включить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к </w:t>
      </w:r>
      <w:r w:rsidR="000038BB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проблеме родителей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иных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членов семьи. </w:t>
      </w:r>
      <w:proofErr w:type="gramStart"/>
      <w:r w:rsidR="006B7560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 следствии</w:t>
      </w:r>
      <w:proofErr w:type="gramEnd"/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этого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наиболее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легкодоступным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способом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ее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заключения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была выбрана проектная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работа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.</w:t>
      </w:r>
    </w:p>
    <w:p w14:paraId="00F0D2C8" w14:textId="77777777" w:rsidR="00695F72" w:rsidRPr="00F56F10" w:rsidRDefault="00695F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</w:p>
    <w:p w14:paraId="57ED42B7" w14:textId="217B369F" w:rsidR="009F5AB9" w:rsidRPr="00F56F10" w:rsidRDefault="007035A8" w:rsidP="00695F72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   </w:t>
      </w:r>
      <w:r w:rsidR="009F5AB9" w:rsidRPr="00F56F10">
        <w:rPr>
          <w:rFonts w:ascii="Times New Roman" w:hAnsi="Times New Roman" w:cs="Times New Roman"/>
          <w:b/>
          <w:bCs/>
          <w:sz w:val="24"/>
          <w:szCs w:val="24"/>
        </w:rPr>
        <w:t xml:space="preserve">Гипотеза </w:t>
      </w:r>
    </w:p>
    <w:p w14:paraId="7FC8FD77" w14:textId="77777777" w:rsidR="00CA7FCE" w:rsidRPr="00F56F10" w:rsidRDefault="00CA7FCE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345640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Вполне вероятно</w:t>
      </w:r>
      <w:r w:rsidR="00345640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имея </w:t>
      </w:r>
      <w:r w:rsidR="00345640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более обширные</w:t>
      </w:r>
      <w:r w:rsidR="00345640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представления о мире профессий, подкрепленные, игровыми технологиями, ИКТ-сопровождением, </w:t>
      </w:r>
      <w:proofErr w:type="gramStart"/>
      <w:r w:rsidR="00345640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необходимой</w:t>
      </w:r>
      <w:proofErr w:type="gramEnd"/>
      <w:r w:rsidR="00345640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5629842D" w14:textId="3B32A1D6" w:rsidR="00345640" w:rsidRPr="00F56F10" w:rsidRDefault="00345640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наглядностью,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малыши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смогут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с большей </w:t>
      </w:r>
      <w:r w:rsidR="00CA7FCE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уверенностью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рассуждать на данную тему, а так же самоопределиться в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предоставленном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выборе.</w:t>
      </w:r>
    </w:p>
    <w:p w14:paraId="69778E1C" w14:textId="77777777" w:rsidR="00CA7FCE" w:rsidRPr="00F56F10" w:rsidRDefault="000620B1" w:rsidP="00695F72">
      <w:pPr>
        <w:spacing w:after="0" w:line="360" w:lineRule="auto"/>
        <w:ind w:left="-709" w:firstLine="283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Проектная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разработка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CA7FC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позволит</w:t>
      </w:r>
      <w:r w:rsidR="00CA7FCE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применить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различные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способы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работы, </w:t>
      </w:r>
    </w:p>
    <w:p w14:paraId="69894C74" w14:textId="77777777" w:rsidR="00CA7FCE" w:rsidRPr="00F56F10" w:rsidRDefault="000620B1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дабы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объединить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всех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участников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квалифицировать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прямые обязанности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65D79042" w14:textId="77777777" w:rsidR="00CA7FCE" w:rsidRPr="00F56F10" w:rsidRDefault="000620B1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каждого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 получить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результат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. Дети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станут полноценными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участниками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72309697" w14:textId="77777777" w:rsidR="00695F72" w:rsidRPr="00F56F10" w:rsidRDefault="000620B1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процесса,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почувствуют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собственную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значимость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 </w:t>
      </w:r>
      <w:r w:rsidR="00CA7FC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необходимость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, </w:t>
      </w:r>
      <w:r w:rsidRPr="00F56F10">
        <w:rPr>
          <w:rFonts w:ascii="Times New Roman" w:hAnsi="Times New Roman" w:cs="Times New Roman"/>
          <w:sz w:val="24"/>
          <w:szCs w:val="24"/>
        </w:rPr>
        <w:t xml:space="preserve">а взрослые,  уделяя внимание детям, </w:t>
      </w:r>
      <w:r w:rsidR="00CA7FCE" w:rsidRPr="00F56F10">
        <w:rPr>
          <w:rFonts w:ascii="Times New Roman" w:hAnsi="Times New Roman" w:cs="Times New Roman"/>
          <w:sz w:val="24"/>
          <w:szCs w:val="24"/>
        </w:rPr>
        <w:t xml:space="preserve">получат </w:t>
      </w:r>
      <w:r w:rsidRPr="00F56F10">
        <w:rPr>
          <w:rFonts w:ascii="Times New Roman" w:hAnsi="Times New Roman" w:cs="Times New Roman"/>
          <w:sz w:val="24"/>
          <w:szCs w:val="24"/>
        </w:rPr>
        <w:t xml:space="preserve">положительные эмоции, сделают определенные выводы о возможностях своего ребенка. </w:t>
      </w:r>
    </w:p>
    <w:p w14:paraId="31547993" w14:textId="77777777" w:rsidR="00695F72" w:rsidRPr="00F56F10" w:rsidRDefault="00695F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</w:rPr>
      </w:pPr>
    </w:p>
    <w:p w14:paraId="663689FE" w14:textId="77777777" w:rsidR="00F56F10" w:rsidRDefault="00F56F10" w:rsidP="00695F7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558B5C8" w14:textId="77777777" w:rsidR="00F56F10" w:rsidRDefault="00F56F10" w:rsidP="00695F7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4B5DB3" w14:textId="00B4FD8D" w:rsidR="004F3985" w:rsidRPr="00F56F10" w:rsidRDefault="004F3985" w:rsidP="00695F7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lastRenderedPageBreak/>
        <w:t>Реализация проекта:</w:t>
      </w:r>
    </w:p>
    <w:p w14:paraId="576DD2FC" w14:textId="419B5A41" w:rsidR="00A05572" w:rsidRPr="00F56F10" w:rsidRDefault="004F3985" w:rsidP="00695F7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1 этап: подготовительный</w:t>
      </w:r>
    </w:p>
    <w:tbl>
      <w:tblPr>
        <w:tblStyle w:val="a3"/>
        <w:tblW w:w="0" w:type="auto"/>
        <w:tblInd w:w="-856" w:type="dxa"/>
        <w:tblLook w:val="04A0" w:firstRow="1" w:lastRow="0" w:firstColumn="1" w:lastColumn="0" w:noHBand="0" w:noVBand="1"/>
      </w:tblPr>
      <w:tblGrid>
        <w:gridCol w:w="3971"/>
        <w:gridCol w:w="3115"/>
        <w:gridCol w:w="3115"/>
      </w:tblGrid>
      <w:tr w:rsidR="004F3985" w:rsidRPr="00F56F10" w14:paraId="6C506A1E" w14:textId="77777777" w:rsidTr="00A05572">
        <w:tc>
          <w:tcPr>
            <w:tcW w:w="3971" w:type="dxa"/>
          </w:tcPr>
          <w:p w14:paraId="534A73DF" w14:textId="6C2553E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деятельности</w:t>
            </w:r>
          </w:p>
        </w:tc>
        <w:tc>
          <w:tcPr>
            <w:tcW w:w="3115" w:type="dxa"/>
          </w:tcPr>
          <w:p w14:paraId="6A4C0F38" w14:textId="59BF502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Цели и задачи</w:t>
            </w:r>
          </w:p>
        </w:tc>
        <w:tc>
          <w:tcPr>
            <w:tcW w:w="3115" w:type="dxa"/>
          </w:tcPr>
          <w:p w14:paraId="12616C9B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Методы реализации</w:t>
            </w:r>
          </w:p>
          <w:p w14:paraId="02F0D60D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F3985" w:rsidRPr="00F56F10" w14:paraId="183A13EC" w14:textId="77777777" w:rsidTr="00A05572">
        <w:tc>
          <w:tcPr>
            <w:tcW w:w="3971" w:type="dxa"/>
          </w:tcPr>
          <w:p w14:paraId="3A976197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Работа с детьми:</w:t>
            </w:r>
          </w:p>
          <w:p w14:paraId="558953B4" w14:textId="18A27D80" w:rsidR="004F3985" w:rsidRPr="00F56F10" w:rsidRDefault="000134D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Создание условий в рамках</w:t>
            </w:r>
          </w:p>
          <w:p w14:paraId="105CF669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тематического</w:t>
            </w:r>
          </w:p>
          <w:p w14:paraId="5965E1B3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планирования по неделе</w:t>
            </w:r>
          </w:p>
          <w:p w14:paraId="25E93C6A" w14:textId="2EA307C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0134D3" w:rsidRPr="00F56F1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мире</w:t>
            </w:r>
            <w:r w:rsidR="000134D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профессий»</w:t>
            </w:r>
            <w:r w:rsidR="000134D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(рассматривание</w:t>
            </w:r>
            <w:proofErr w:type="gramEnd"/>
          </w:p>
          <w:p w14:paraId="7FBF6E0B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иллюстраций,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картинного</w:t>
            </w:r>
            <w:proofErr w:type="gramEnd"/>
          </w:p>
          <w:p w14:paraId="6DED9D65" w14:textId="78FD9CF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материала</w:t>
            </w:r>
            <w:r w:rsidR="000134D3" w:rsidRPr="00F56F1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0C3EB888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2C561C" w14:textId="2A7CCD0E" w:rsidR="004F3985" w:rsidRPr="00F56F10" w:rsidRDefault="000134D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Беседа на тему: «</w:t>
            </w:r>
            <w:r w:rsidR="00C50606" w:rsidRPr="00F56F10">
              <w:rPr>
                <w:rFonts w:ascii="Times New Roman" w:hAnsi="Times New Roman" w:cs="Times New Roman"/>
                <w:sz w:val="24"/>
                <w:szCs w:val="24"/>
              </w:rPr>
              <w:t>Маленькие помощники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1152D683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F06D9A" w14:textId="5D39E6A9" w:rsidR="004F3985" w:rsidRPr="00F56F10" w:rsidRDefault="00852AED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Чтение стихов В.В.</w:t>
            </w:r>
          </w:p>
          <w:p w14:paraId="3CA9897B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Маяковского «Кем быть?»</w:t>
            </w:r>
          </w:p>
          <w:p w14:paraId="2DE76B30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608315" w14:textId="31FC0F65" w:rsidR="003F48F3" w:rsidRPr="00F56F10" w:rsidRDefault="00852AED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Дидактическая игра</w:t>
            </w:r>
          </w:p>
          <w:p w14:paraId="1E4FA9C2" w14:textId="34625F30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Назови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профессию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0668900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302CD3" w14:textId="2207CD95" w:rsidR="004F3985" w:rsidRPr="00F56F10" w:rsidRDefault="00852AED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Сюжетно – ролевая игра</w:t>
            </w:r>
          </w:p>
          <w:p w14:paraId="6403DFFC" w14:textId="70327D2D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852AED" w:rsidRPr="00F56F10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на работе»</w:t>
            </w:r>
          </w:p>
        </w:tc>
        <w:tc>
          <w:tcPr>
            <w:tcW w:w="3115" w:type="dxa"/>
          </w:tcPr>
          <w:p w14:paraId="50A3D9DE" w14:textId="60E7B6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Выявить интерес детей по теме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33AC54B" w14:textId="20FFE392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Получить информацию об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уровне знаний детей по теме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0AFA10C" w14:textId="39064D52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Определить возможные</w:t>
            </w:r>
          </w:p>
          <w:p w14:paraId="3CC1F1D2" w14:textId="5E6922A6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методы решения </w:t>
            </w:r>
            <w:r w:rsidR="003D49D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выявленной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проблемы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10940F8" w14:textId="74E90CBF" w:rsidR="004F3985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Выявить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уровень знаний </w:t>
            </w:r>
            <w:r w:rsidR="003D49D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детей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3D49D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профессиях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3B4A449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14:paraId="4A8E90AE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Предварительные беседы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</w:p>
          <w:p w14:paraId="5A514511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ознакомлении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14:paraId="7AD37F8E" w14:textId="0F85CA32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иллюстративным материалом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68380FD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65F8C4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5B7E34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C52F22" w14:textId="77777777" w:rsidR="00CA7FCE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121A8C" w14:textId="610570CC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Опрос детей «Что 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>вы знаете о профессиях своих родителей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?»</w:t>
            </w:r>
          </w:p>
          <w:p w14:paraId="31FAFD08" w14:textId="0EE11A6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Бесед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ы-</w:t>
            </w:r>
            <w:proofErr w:type="gramEnd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рассуждения по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содержанию 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>произведений.</w:t>
            </w:r>
          </w:p>
          <w:p w14:paraId="04C9DF0C" w14:textId="513528AF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Отгадывание </w:t>
            </w:r>
            <w:r w:rsidR="008E4970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ТРИЗ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загадок</w:t>
            </w:r>
            <w:r w:rsidR="008E4970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«по прямой аналогии»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14:paraId="41FE2DF8" w14:textId="57F8F37C" w:rsidR="004F3985" w:rsidRPr="00F56F10" w:rsidRDefault="00CA7FC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пояснением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>отгадки</w:t>
            </w:r>
          </w:p>
          <w:p w14:paraId="440F40E9" w14:textId="5BF9242D" w:rsidR="004F3985" w:rsidRPr="00F56F10" w:rsidRDefault="00695F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(Приложение №1)</w:t>
            </w:r>
          </w:p>
        </w:tc>
      </w:tr>
      <w:tr w:rsidR="004F3985" w:rsidRPr="00F56F10" w14:paraId="548850DA" w14:textId="77777777" w:rsidTr="00A05572">
        <w:tc>
          <w:tcPr>
            <w:tcW w:w="3971" w:type="dxa"/>
          </w:tcPr>
          <w:p w14:paraId="12233C51" w14:textId="2D348EB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Работа с родителями:</w:t>
            </w:r>
          </w:p>
          <w:p w14:paraId="6CCDA84B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Анкетирование</w:t>
            </w:r>
          </w:p>
          <w:p w14:paraId="6DE2C92B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14:paraId="23573074" w14:textId="673889BC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Выявить уровень</w:t>
            </w:r>
          </w:p>
          <w:p w14:paraId="62EAA4A3" w14:textId="33C9CCF5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взаимоотношений в семье</w:t>
            </w:r>
            <w:r w:rsidR="00C50606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04C7B52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14:paraId="0123C6A5" w14:textId="0B6B12DA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Беседы с родителями «Что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должен знать ребенок о</w:t>
            </w:r>
            <w:r w:rsidR="00CA7FC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профессии</w:t>
            </w:r>
            <w:r w:rsidR="003F48F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своих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родителей?»</w:t>
            </w:r>
          </w:p>
        </w:tc>
      </w:tr>
    </w:tbl>
    <w:p w14:paraId="6D2F3508" w14:textId="7FEDC3DC" w:rsidR="008C0771" w:rsidRPr="00F56F10" w:rsidRDefault="004F3985" w:rsidP="00695F7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2 этап: основной</w:t>
      </w:r>
    </w:p>
    <w:tbl>
      <w:tblPr>
        <w:tblStyle w:val="a3"/>
        <w:tblW w:w="10065" w:type="dxa"/>
        <w:tblInd w:w="-714" w:type="dxa"/>
        <w:tblLook w:val="04A0" w:firstRow="1" w:lastRow="0" w:firstColumn="1" w:lastColumn="0" w:noHBand="0" w:noVBand="1"/>
      </w:tblPr>
      <w:tblGrid>
        <w:gridCol w:w="3829"/>
        <w:gridCol w:w="3115"/>
        <w:gridCol w:w="3121"/>
      </w:tblGrid>
      <w:tr w:rsidR="004F3985" w:rsidRPr="00F56F10" w14:paraId="1454FA9B" w14:textId="77777777" w:rsidTr="00CA148F">
        <w:trPr>
          <w:trHeight w:val="593"/>
        </w:trPr>
        <w:tc>
          <w:tcPr>
            <w:tcW w:w="3829" w:type="dxa"/>
          </w:tcPr>
          <w:p w14:paraId="0E3BF432" w14:textId="3A93543A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деятельности</w:t>
            </w:r>
          </w:p>
        </w:tc>
        <w:tc>
          <w:tcPr>
            <w:tcW w:w="3115" w:type="dxa"/>
          </w:tcPr>
          <w:p w14:paraId="2D13CAB4" w14:textId="411306D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Цели и задачи</w:t>
            </w:r>
          </w:p>
        </w:tc>
        <w:tc>
          <w:tcPr>
            <w:tcW w:w="3121" w:type="dxa"/>
          </w:tcPr>
          <w:p w14:paraId="6B541921" w14:textId="35AB65BF" w:rsidR="004F3985" w:rsidRPr="00F56F10" w:rsidRDefault="008C0771" w:rsidP="00695F7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Методы </w:t>
            </w:r>
            <w:proofErr w:type="spellStart"/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реализаци</w:t>
            </w:r>
            <w:proofErr w:type="spellEnd"/>
          </w:p>
        </w:tc>
      </w:tr>
      <w:tr w:rsidR="004F3985" w:rsidRPr="00F56F10" w14:paraId="3002DEEA" w14:textId="77777777" w:rsidTr="00695F72">
        <w:trPr>
          <w:trHeight w:val="10338"/>
        </w:trPr>
        <w:tc>
          <w:tcPr>
            <w:tcW w:w="3829" w:type="dxa"/>
          </w:tcPr>
          <w:p w14:paraId="3A8A865F" w14:textId="114617E8" w:rsidR="004F3985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Работа 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детьми:</w:t>
            </w:r>
          </w:p>
          <w:p w14:paraId="19C647DF" w14:textId="54E3CE56" w:rsidR="004F3985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1.  Экскурсии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по </w:t>
            </w:r>
            <w:r w:rsidR="00657107" w:rsidRPr="00F56F10">
              <w:rPr>
                <w:rFonts w:ascii="Times New Roman" w:hAnsi="Times New Roman" w:cs="Times New Roman"/>
                <w:sz w:val="24"/>
                <w:szCs w:val="24"/>
              </w:rPr>
              <w:t>центру развития ребенка:</w:t>
            </w:r>
          </w:p>
          <w:p w14:paraId="79FEC3B3" w14:textId="65A08BB0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(кухня, медицинский кабинет,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прачечная, </w:t>
            </w:r>
            <w:r w:rsidR="00657107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методический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кабинет</w:t>
            </w:r>
            <w:r w:rsidR="00657107" w:rsidRPr="00F56F1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логоп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ункт</w:t>
            </w:r>
            <w:proofErr w:type="spellEnd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3DA6A489" w14:textId="0B2F5FCD" w:rsidR="004F3985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Экскурсии</w:t>
            </w:r>
            <w:r w:rsidR="004F398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за пределами</w:t>
            </w:r>
          </w:p>
          <w:p w14:paraId="3D02F502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детского сада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шаговой</w:t>
            </w:r>
            <w:proofErr w:type="gramEnd"/>
          </w:p>
          <w:p w14:paraId="357E3461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доступности (магазины,</w:t>
            </w:r>
            <w:proofErr w:type="gramEnd"/>
          </w:p>
          <w:p w14:paraId="45AC413C" w14:textId="5E3BAF90" w:rsidR="007D7A2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организации, школа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7EF029EF" w14:textId="5AC4F4B1" w:rsidR="007D7A25" w:rsidRPr="00F56F10" w:rsidRDefault="008C0771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(Приложение №2)</w:t>
            </w:r>
          </w:p>
          <w:p w14:paraId="7F282F6D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B075EA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A85BA9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14A31E" w14:textId="027FE13A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Чтение стихотворения</w:t>
            </w:r>
          </w:p>
          <w:p w14:paraId="24C279B6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И.И.Демьянова</w:t>
            </w:r>
            <w:proofErr w:type="spellEnd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«Про Машу и</w:t>
            </w:r>
          </w:p>
          <w:p w14:paraId="53C3FD5A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манную кашу»</w:t>
            </w:r>
          </w:p>
          <w:p w14:paraId="20DB556A" w14:textId="77777777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Сказка </w:t>
            </w:r>
            <w:proofErr w:type="spell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А.Прёйсн</w:t>
            </w:r>
            <w:proofErr w:type="spellEnd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Про</w:t>
            </w:r>
            <w:proofErr w:type="gramEnd"/>
          </w:p>
          <w:p w14:paraId="1B1ECA47" w14:textId="7DAA0B3E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козленка, который умел считать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до 10»</w:t>
            </w:r>
          </w:p>
        </w:tc>
        <w:tc>
          <w:tcPr>
            <w:tcW w:w="3115" w:type="dxa"/>
          </w:tcPr>
          <w:p w14:paraId="0DD3118A" w14:textId="593322D5" w:rsidR="007D7A2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Систематизировать знания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детей по теме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D4B752A" w14:textId="469A1BBB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Определить значение</w:t>
            </w:r>
          </w:p>
          <w:p w14:paraId="19AB2CC4" w14:textId="41B30D09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разных профессий: трудовые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действия, структуру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трудового процесса,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инструменты и материалы,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пользу данной профессии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6E12562" w14:textId="6EB74C39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Формировать умение</w:t>
            </w:r>
          </w:p>
          <w:p w14:paraId="1388DE5D" w14:textId="051C12C9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рассуждать о значении той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или иной профессии,</w:t>
            </w:r>
          </w:p>
          <w:p w14:paraId="04C76271" w14:textId="0BF64794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аргументировать свой ответ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BCB84BD" w14:textId="04A268F1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Воспитывать уважение к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людям разных профессий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742C197" w14:textId="41D3D520" w:rsidR="004F3985" w:rsidRPr="00F56F10" w:rsidRDefault="004F398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1" w:type="dxa"/>
          </w:tcPr>
          <w:p w14:paraId="21A78D33" w14:textId="77777777" w:rsidR="007D7A25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Сопроводительная беседа для экскурсий, с обязательным закреплением в самостоятельной деятельности детей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Оценка деятельности детей педагогом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9DCC1DB" w14:textId="77777777" w:rsidR="007D7A25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9E8A299" w14:textId="77777777" w:rsidR="007D7A25" w:rsidRPr="00F56F10" w:rsidRDefault="007D7A2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3825CB" w14:textId="77777777" w:rsidR="007D7A25" w:rsidRPr="00F56F10" w:rsidRDefault="007D7A2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9BA658" w14:textId="77777777" w:rsidR="007D7A25" w:rsidRPr="00F56F10" w:rsidRDefault="007D7A2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D15170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2E16DF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30330B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205AF1" w14:textId="33AB8AF5" w:rsidR="004F3985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Беседы по содержанию произведений</w:t>
            </w:r>
            <w:r w:rsidR="007D7A25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7096F63" w14:textId="7758A4D7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4C8" w:rsidRPr="00F56F10" w14:paraId="51EDB4E1" w14:textId="77777777" w:rsidTr="00D44AE3">
        <w:trPr>
          <w:trHeight w:val="70"/>
        </w:trPr>
        <w:tc>
          <w:tcPr>
            <w:tcW w:w="3829" w:type="dxa"/>
          </w:tcPr>
          <w:p w14:paraId="6822F227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F196BE" w14:textId="1AF0B63D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2. Приближение детей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14:paraId="0930A7E1" w14:textId="7392ECA4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труду взрослых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542A3DD5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A526B4" w14:textId="5B1BCA3C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Дидактические игры: </w:t>
            </w:r>
          </w:p>
          <w:p w14:paraId="4B88193D" w14:textId="67BC2AF8" w:rsidR="004B24C8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«Собираемся на работу»,</w:t>
            </w:r>
          </w:p>
          <w:p w14:paraId="38C94CFA" w14:textId="6D4929C8" w:rsidR="00C50606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«Я начну, а ты продолжи»,</w:t>
            </w:r>
          </w:p>
          <w:p w14:paraId="2AD4C8BB" w14:textId="75404262" w:rsidR="00C50606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«Кому без них не обойтись?»</w:t>
            </w:r>
          </w:p>
          <w:p w14:paraId="3D3F9D4B" w14:textId="780B17FF" w:rsidR="00C50606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«Чтоб случилось, если бы не работал…?»</w:t>
            </w:r>
            <w:r w:rsidR="0022184A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(профессия)</w:t>
            </w:r>
          </w:p>
          <w:p w14:paraId="1B386AF1" w14:textId="1EB357C7" w:rsidR="00485A3C" w:rsidRPr="00F56F10" w:rsidRDefault="00485A3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(Приложение №3)</w:t>
            </w:r>
          </w:p>
          <w:p w14:paraId="5A08B410" w14:textId="77777777" w:rsidR="00C50606" w:rsidRPr="00F56F10" w:rsidRDefault="00C5060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68766E" w14:textId="77777777" w:rsidR="00A05572" w:rsidRPr="00F56F10" w:rsidRDefault="00A055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068971" w14:textId="77777777" w:rsidR="00A05572" w:rsidRPr="00F56F10" w:rsidRDefault="00A055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0360DF" w14:textId="77777777" w:rsidR="0036586E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A81E2F" w14:textId="77777777" w:rsidR="0036586E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561E3C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D2D803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B98F29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3D1EBA" w14:textId="32D38E44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мультфильма: «Калейдоскоп профессий»</w:t>
            </w:r>
          </w:p>
          <w:p w14:paraId="26D09466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D9C3D4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3A6D62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8352D7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0E0740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3919E8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A3DCA2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A64273" w14:textId="03D7E5FE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14:paraId="1FB0B51C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F37326" w14:textId="5FCFF553" w:rsidR="004B24C8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Закрепить  знания </w:t>
            </w:r>
            <w:r w:rsidR="004B24C8" w:rsidRPr="00F56F10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B24C8" w:rsidRPr="00F56F10">
              <w:rPr>
                <w:rFonts w:ascii="Times New Roman" w:hAnsi="Times New Roman" w:cs="Times New Roman"/>
                <w:sz w:val="24"/>
                <w:szCs w:val="24"/>
              </w:rPr>
              <w:t>полученные на 1 этапе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B24C8" w:rsidRPr="00F56F10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C95860B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Формировать умение</w:t>
            </w:r>
          </w:p>
          <w:p w14:paraId="6F443CF8" w14:textId="596A1F04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рассказывать о представите</w:t>
            </w:r>
            <w:r w:rsidR="00C50606" w:rsidRPr="00F56F10">
              <w:rPr>
                <w:rFonts w:ascii="Times New Roman" w:hAnsi="Times New Roman" w:cs="Times New Roman"/>
                <w:sz w:val="24"/>
                <w:szCs w:val="24"/>
              </w:rPr>
              <w:t>лях профессий по выбору ребенка.</w:t>
            </w:r>
            <w:r w:rsidR="0036586E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Уточнять представления о некоторых трудовых действиях; инструментах и </w:t>
            </w:r>
            <w:r w:rsidR="0036586E" w:rsidRPr="00F56F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оборудовании, материалах для работы.</w:t>
            </w:r>
          </w:p>
          <w:p w14:paraId="65886239" w14:textId="6C21A224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Учить детей составлять речевые портреты людей разных профессий.</w:t>
            </w:r>
          </w:p>
          <w:p w14:paraId="0B1F37FA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6D15CF" w14:textId="4B399DC5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Вызвать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интерес</w:t>
            </w:r>
            <w:proofErr w:type="gramEnd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к данной теме используя ИКТ-технологии.</w:t>
            </w:r>
          </w:p>
          <w:p w14:paraId="2FEA99BD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Продолжать учить детей взаимодействовать в игре в зависимости от ситуации, принимать ролевое поведение в соответствии с профессией.</w:t>
            </w:r>
          </w:p>
          <w:p w14:paraId="194FECB4" w14:textId="16493404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1" w:type="dxa"/>
          </w:tcPr>
          <w:p w14:paraId="5920BF13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DCD508" w14:textId="27BEDFD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Оценка деятельности детей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педагогом.</w:t>
            </w:r>
          </w:p>
          <w:p w14:paraId="2B629BEA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21D72B" w14:textId="7721423B" w:rsidR="008E4970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E4970" w:rsidRPr="00F56F10">
              <w:rPr>
                <w:rFonts w:ascii="Times New Roman" w:hAnsi="Times New Roman" w:cs="Times New Roman"/>
                <w:sz w:val="24"/>
                <w:szCs w:val="24"/>
              </w:rPr>
              <w:t>Нарисуем речевой портрет</w:t>
            </w:r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 Расскажи-ка о профессии» </w:t>
            </w:r>
            <w:r w:rsidR="008E4970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используя технологию «Мнемотехника» </w:t>
            </w:r>
          </w:p>
          <w:p w14:paraId="54E0F73C" w14:textId="4FC6B194" w:rsidR="00695F72" w:rsidRPr="00F56F10" w:rsidRDefault="00485A3C" w:rsidP="00695F72">
            <w:pPr>
              <w:spacing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(Приложение №4</w:t>
            </w:r>
            <w:r w:rsidR="00695F72" w:rsidRPr="00F56F1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B6FFE5E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7E1B8A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F34A3C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D04343" w14:textId="77777777" w:rsidR="008E4970" w:rsidRPr="00F56F10" w:rsidRDefault="008E4970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B118B5" w14:textId="77777777" w:rsidR="008E4970" w:rsidRPr="00F56F10" w:rsidRDefault="008E4970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B5BA5E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BB625E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D28D73" w14:textId="77777777" w:rsidR="0044208A" w:rsidRPr="00F56F10" w:rsidRDefault="0044208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73B61D" w14:textId="25BE98C3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Беседа с обсуждением содержания мультфильма</w:t>
            </w:r>
          </w:p>
          <w:p w14:paraId="3C1E59F7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6E33FE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CD7A40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D7E782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D91C2C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1ABBCB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386E56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4C8" w:rsidRPr="00F56F10" w14:paraId="7A3646DA" w14:textId="77777777" w:rsidTr="00F0242A">
        <w:trPr>
          <w:trHeight w:val="2257"/>
        </w:trPr>
        <w:tc>
          <w:tcPr>
            <w:tcW w:w="3829" w:type="dxa"/>
          </w:tcPr>
          <w:p w14:paraId="0362E42B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52BC6C" w14:textId="251366C2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3. Совместная деятельность взрослого и ребенка:</w:t>
            </w:r>
          </w:p>
          <w:p w14:paraId="0F02A581" w14:textId="77777777" w:rsidR="00D44AE3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DB21C44" w14:textId="1E2BBD1C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Сюжетно – ролевые игры: 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Семья»,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«Медицинский центр», «Механики», «Торговый центр», «Ателье», «Космическая станция», «Почта», </w:t>
            </w:r>
            <w:r w:rsidR="00ED1C66" w:rsidRPr="00F56F10">
              <w:rPr>
                <w:rFonts w:ascii="Times New Roman" w:hAnsi="Times New Roman" w:cs="Times New Roman"/>
                <w:sz w:val="24"/>
                <w:szCs w:val="24"/>
              </w:rPr>
              <w:t>«Салон красоты», «Поезд», «На корабле», «Такси», «ГИБДД», «Строители», «На ферме»</w:t>
            </w:r>
            <w:proofErr w:type="gramEnd"/>
          </w:p>
          <w:p w14:paraId="14975E20" w14:textId="3F1AF86B" w:rsidR="00485A3C" w:rsidRPr="00F56F10" w:rsidRDefault="00485A3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(Приложение №5)</w:t>
            </w:r>
          </w:p>
          <w:p w14:paraId="79F49B12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054FDD" w14:textId="77777777" w:rsidR="00A9098C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0CA3DFE" w14:textId="77777777" w:rsidR="0036586E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3CB0B6" w14:textId="77777777" w:rsidR="00D44AE3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Чтение сказки </w:t>
            </w:r>
          </w:p>
          <w:p w14:paraId="2CC4CEBC" w14:textId="67888AAB" w:rsidR="00A9098C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Б. Поттер «</w:t>
            </w:r>
            <w:proofErr w:type="spell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Ухт</w:t>
            </w:r>
            <w:proofErr w:type="gram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spellEnd"/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Тухти</w:t>
            </w:r>
            <w:proofErr w:type="spellEnd"/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</w:p>
          <w:p w14:paraId="18B4CBB6" w14:textId="77777777" w:rsidR="00ED1C66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К.И. Чуковский «Айболит» </w:t>
            </w:r>
          </w:p>
          <w:p w14:paraId="78E3AB71" w14:textId="18CA432D" w:rsidR="00A9098C" w:rsidRPr="00F56F10" w:rsidRDefault="00ED1C66" w:rsidP="00695F72">
            <w:pPr>
              <w:spacing w:line="360" w:lineRule="auto"/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</w:pPr>
            <w:r w:rsidRPr="00F56F10"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  <w:t>И. Карпова «Портной»,</w:t>
            </w:r>
          </w:p>
          <w:p w14:paraId="227FD8B6" w14:textId="670F4FDC" w:rsidR="00ED1C66" w:rsidRPr="00F56F10" w:rsidRDefault="00ED1C66" w:rsidP="00695F72">
            <w:pPr>
              <w:spacing w:line="360" w:lineRule="auto"/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«Пекарь», «</w:t>
            </w:r>
            <w:r w:rsidRPr="00F56F10"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  <w:t>Шофер».</w:t>
            </w:r>
          </w:p>
          <w:p w14:paraId="1D4A32D0" w14:textId="77777777" w:rsidR="00D44AE3" w:rsidRPr="00F56F10" w:rsidRDefault="00ED1C66" w:rsidP="00695F72">
            <w:pPr>
              <w:spacing w:line="360" w:lineRule="auto"/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</w:pPr>
            <w:r w:rsidRPr="00F56F10"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  <w:t> </w:t>
            </w:r>
          </w:p>
          <w:p w14:paraId="745474BC" w14:textId="3F543A37" w:rsidR="00ED1C66" w:rsidRPr="00F56F10" w:rsidRDefault="00ED1C66" w:rsidP="00695F72">
            <w:pPr>
              <w:spacing w:line="360" w:lineRule="auto"/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</w:pPr>
            <w:r w:rsidRPr="00F56F10"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  <w:t xml:space="preserve">Школа семи гномов. </w:t>
            </w:r>
          </w:p>
          <w:p w14:paraId="7FE1157F" w14:textId="428C1F71" w:rsidR="00ED1C66" w:rsidRPr="00F56F10" w:rsidRDefault="00ED1C66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  <w:t>Д. Денисова.</w:t>
            </w:r>
            <w:r w:rsidRPr="00F56F10">
              <w:rPr>
                <w:rFonts w:ascii="Times New Roman" w:hAnsi="Times New Roman" w:cs="Times New Roman"/>
                <w:b/>
                <w:bCs/>
                <w:color w:val="323A40"/>
                <w:sz w:val="24"/>
                <w:szCs w:val="24"/>
                <w:shd w:val="clear" w:color="auto" w:fill="FFFFFF"/>
              </w:rPr>
              <w:t xml:space="preserve"> </w:t>
            </w:r>
            <w:r w:rsidRPr="00F56F10">
              <w:rPr>
                <w:rFonts w:ascii="Times New Roman" w:hAnsi="Times New Roman" w:cs="Times New Roman"/>
                <w:color w:val="323A40"/>
                <w:sz w:val="24"/>
                <w:szCs w:val="24"/>
                <w:shd w:val="clear" w:color="auto" w:fill="FFFFFF"/>
              </w:rPr>
              <w:t>«Какие бывают профессии"</w:t>
            </w:r>
          </w:p>
          <w:p w14:paraId="7C2E5CD2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68DC7B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Индивидуальный опрос детей </w:t>
            </w:r>
          </w:p>
          <w:p w14:paraId="3FF47CE8" w14:textId="57DE5D83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«Кем ты хочешь стать?»</w:t>
            </w:r>
          </w:p>
        </w:tc>
        <w:tc>
          <w:tcPr>
            <w:tcW w:w="3115" w:type="dxa"/>
          </w:tcPr>
          <w:p w14:paraId="5697BD62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6640E2" w14:textId="77777777" w:rsidR="00A9098C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Учить определять качества представителей разных профессий, общественную значимость труда. </w:t>
            </w:r>
          </w:p>
          <w:p w14:paraId="12B7C742" w14:textId="3B820FD9" w:rsidR="00A9098C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Закрепить 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знания о </w:t>
            </w:r>
            <w:r w:rsidR="00D44AE3" w:rsidRPr="00F56F10">
              <w:rPr>
                <w:rFonts w:ascii="Times New Roman" w:hAnsi="Times New Roman" w:cs="Times New Roman"/>
                <w:sz w:val="24"/>
                <w:szCs w:val="24"/>
              </w:rPr>
              <w:t>профессиях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своих родителей, 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их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пользу и значение в жизни ребенка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168ADCB" w14:textId="102F2D40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Определение предпочтений детей в выборе будущей профессии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E0D5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Учить подбирать инструменты для людей разных профессий. Уточнять и закреплять знания детей о труде взрослых</w:t>
            </w:r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, используя эти знания в процессе </w:t>
            </w:r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сюжетно-ролевой игры.</w:t>
            </w:r>
            <w:r w:rsidR="003E0D5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3121" w:type="dxa"/>
          </w:tcPr>
          <w:p w14:paraId="19691411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13AD0F" w14:textId="69B992FB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Развертывание сюжетов сюжетно-ролевых игр в соответствии с возрастом детей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F91BB4A" w14:textId="77777777" w:rsidR="00695F72" w:rsidRPr="00F56F10" w:rsidRDefault="00695F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0C291A" w14:textId="77777777" w:rsidR="00695F72" w:rsidRPr="00F56F10" w:rsidRDefault="00695F72" w:rsidP="00695F72">
            <w:pPr>
              <w:spacing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14:paraId="42E2FC67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F9E119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B75B0F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BEBC84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239CD3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5A6C57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1C6EAC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92B237" w14:textId="77777777" w:rsidR="00A05572" w:rsidRPr="00F56F10" w:rsidRDefault="00A055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EDE365" w14:textId="77777777" w:rsidR="00A05572" w:rsidRPr="00F56F10" w:rsidRDefault="00A055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3D4237" w14:textId="5F033935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Бе</w:t>
            </w:r>
            <w:r w:rsidR="0036586E" w:rsidRPr="00F56F10">
              <w:rPr>
                <w:rFonts w:ascii="Times New Roman" w:hAnsi="Times New Roman" w:cs="Times New Roman"/>
                <w:sz w:val="24"/>
                <w:szCs w:val="24"/>
              </w:rPr>
              <w:t>седы по содержанию произведений.</w:t>
            </w:r>
          </w:p>
          <w:p w14:paraId="5A22126B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C3094A" w14:textId="77777777" w:rsidR="00A9098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A71C55" w14:textId="77777777" w:rsidR="00A05572" w:rsidRPr="00F56F10" w:rsidRDefault="00A055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36CBE5" w14:textId="77777777" w:rsidR="00A05572" w:rsidRPr="00F56F10" w:rsidRDefault="00A0557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9DE3E2" w14:textId="77777777" w:rsidR="004B24C8" w:rsidRPr="00F56F10" w:rsidRDefault="004B24C8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27B509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3C2097" w14:textId="77777777" w:rsidR="0036586E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альбома </w:t>
            </w:r>
          </w:p>
          <w:p w14:paraId="47E01299" w14:textId="590A5D4C" w:rsidR="004B24C8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«Моя семья</w:t>
            </w:r>
            <w:r w:rsidR="003E0D55" w:rsidRPr="00F56F10">
              <w:rPr>
                <w:rFonts w:ascii="Times New Roman" w:hAnsi="Times New Roman" w:cs="Times New Roman"/>
                <w:sz w:val="24"/>
                <w:szCs w:val="24"/>
              </w:rPr>
              <w:t>. Мама и папа на работе»</w:t>
            </w:r>
          </w:p>
        </w:tc>
      </w:tr>
      <w:tr w:rsidR="004F3985" w:rsidRPr="00F56F10" w14:paraId="32BD40DF" w14:textId="77777777" w:rsidTr="00A05572">
        <w:tc>
          <w:tcPr>
            <w:tcW w:w="3829" w:type="dxa"/>
          </w:tcPr>
          <w:p w14:paraId="5CA49476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664132" w14:textId="77777777" w:rsidR="00D44AE3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Работа с родителями: </w:t>
            </w:r>
          </w:p>
          <w:p w14:paraId="5E467867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2712E6" w14:textId="4C0CD2C7" w:rsidR="00485A3C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в родительском уголке «Как подготовиться к проекту?» </w:t>
            </w:r>
          </w:p>
          <w:p w14:paraId="3EB74944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DA3833" w14:textId="77777777" w:rsidR="003E0D55" w:rsidRPr="00F56F10" w:rsidRDefault="003E0D55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2E8874" w14:textId="0DF6BBAF" w:rsidR="004F3985" w:rsidRPr="00F56F10" w:rsidRDefault="00A9098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2.В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>опросы для составления рассказа в альбом «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Моя семья</w:t>
            </w:r>
            <w:r w:rsidR="003E0D55" w:rsidRPr="00F56F10">
              <w:rPr>
                <w:rFonts w:ascii="Times New Roman" w:hAnsi="Times New Roman" w:cs="Times New Roman"/>
                <w:sz w:val="24"/>
                <w:szCs w:val="24"/>
              </w:rPr>
              <w:t>. Мама и папа на работе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3E0D55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15" w:type="dxa"/>
          </w:tcPr>
          <w:p w14:paraId="30E05267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A63122" w14:textId="77777777" w:rsidR="00A9098C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готовности родителей к сотрудничеству с воспитателем. </w:t>
            </w:r>
          </w:p>
          <w:p w14:paraId="0935B4FE" w14:textId="5F490087" w:rsidR="004F3985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Постановка задачи перед родителями по выполнению задания</w:t>
            </w:r>
          </w:p>
        </w:tc>
        <w:tc>
          <w:tcPr>
            <w:tcW w:w="3121" w:type="dxa"/>
          </w:tcPr>
          <w:p w14:paraId="28C60399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9DC107" w14:textId="7A348B8A" w:rsidR="003E0D55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Консультация </w:t>
            </w:r>
            <w:r w:rsidR="003E0D55" w:rsidRPr="00F56F10">
              <w:rPr>
                <w:rFonts w:ascii="Times New Roman" w:hAnsi="Times New Roman" w:cs="Times New Roman"/>
                <w:sz w:val="24"/>
                <w:szCs w:val="24"/>
              </w:rPr>
              <w:t>для родителей:</w:t>
            </w:r>
          </w:p>
          <w:p w14:paraId="22FEF23D" w14:textId="77777777" w:rsidR="004F3985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«Возрастные особенности детей 4-5 лет» Индивидуальные беседы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с родителями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на интересующие вопросы.</w:t>
            </w:r>
          </w:p>
          <w:p w14:paraId="6C6D28A5" w14:textId="7294349E" w:rsidR="00485A3C" w:rsidRPr="00F56F10" w:rsidRDefault="00485A3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(Приложение №6)</w:t>
            </w:r>
          </w:p>
        </w:tc>
      </w:tr>
    </w:tbl>
    <w:p w14:paraId="08991AF3" w14:textId="75450BE5" w:rsidR="009F5AB9" w:rsidRPr="00F56F10" w:rsidRDefault="009F5AB9" w:rsidP="00695F7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E417F5" w14:textId="02688A5D" w:rsidR="00A05572" w:rsidRPr="00F56F10" w:rsidRDefault="00FD6E92" w:rsidP="00695F7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3 этап: заключительный</w:t>
      </w:r>
    </w:p>
    <w:tbl>
      <w:tblPr>
        <w:tblStyle w:val="a3"/>
        <w:tblW w:w="0" w:type="auto"/>
        <w:tblInd w:w="-714" w:type="dxa"/>
        <w:tblLook w:val="04A0" w:firstRow="1" w:lastRow="0" w:firstColumn="1" w:lastColumn="0" w:noHBand="0" w:noVBand="1"/>
      </w:tblPr>
      <w:tblGrid>
        <w:gridCol w:w="3829"/>
        <w:gridCol w:w="3115"/>
        <w:gridCol w:w="3115"/>
      </w:tblGrid>
      <w:tr w:rsidR="00FD6E92" w:rsidRPr="00F56F10" w14:paraId="39889FED" w14:textId="77777777" w:rsidTr="00A05572">
        <w:tc>
          <w:tcPr>
            <w:tcW w:w="3829" w:type="dxa"/>
          </w:tcPr>
          <w:p w14:paraId="73D3B08E" w14:textId="1E94EB41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Содержание деятельности</w:t>
            </w:r>
          </w:p>
        </w:tc>
        <w:tc>
          <w:tcPr>
            <w:tcW w:w="3115" w:type="dxa"/>
          </w:tcPr>
          <w:p w14:paraId="1B291CAB" w14:textId="5211E751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Цели и задачи</w:t>
            </w:r>
          </w:p>
        </w:tc>
        <w:tc>
          <w:tcPr>
            <w:tcW w:w="3115" w:type="dxa"/>
          </w:tcPr>
          <w:p w14:paraId="13E3EBF0" w14:textId="77777777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Методы реализации</w:t>
            </w:r>
          </w:p>
          <w:p w14:paraId="133D80F3" w14:textId="77777777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6E92" w:rsidRPr="00F56F10" w14:paraId="012E25F8" w14:textId="77777777" w:rsidTr="00A05572">
        <w:tc>
          <w:tcPr>
            <w:tcW w:w="3829" w:type="dxa"/>
          </w:tcPr>
          <w:p w14:paraId="4F84D7AD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697FA2" w14:textId="77777777" w:rsidR="00A9098C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Работа с детьми: </w:t>
            </w:r>
          </w:p>
          <w:p w14:paraId="1769992C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A92DAB" w14:textId="4C0CECF4" w:rsidR="00A9098C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>Подведение итогов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61E533A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9029EC" w14:textId="72FF459B" w:rsidR="00A9098C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>Завершение проекта и обобщение полученных детьми знаний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B4CAB62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57D2C3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3D5F13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754CBE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0E0425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C1C13A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D139DD" w14:textId="77777777" w:rsidR="00F0242A" w:rsidRPr="00F56F10" w:rsidRDefault="00F0242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A59DD6" w14:textId="77777777" w:rsidR="00F0242A" w:rsidRPr="00F56F10" w:rsidRDefault="00F0242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A994DE" w14:textId="3AA0F10F" w:rsidR="00A9098C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>Создание фотовыставки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59B1DF8A" w14:textId="7C4B01A3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D36E5C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У меня растут года, чем я буду 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заниматься?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496C2309" w14:textId="5757ADC2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14:paraId="3652F28C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DDEB98" w14:textId="0947BE39" w:rsidR="00A9098C" w:rsidRPr="00F56F10" w:rsidRDefault="00D36E5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Воспитание детей с учетом гендерной идентичности. </w:t>
            </w:r>
            <w:r w:rsidR="00FD6E92" w:rsidRPr="00F56F10">
              <w:rPr>
                <w:rFonts w:ascii="Times New Roman" w:hAnsi="Times New Roman" w:cs="Times New Roman"/>
                <w:sz w:val="24"/>
                <w:szCs w:val="24"/>
              </w:rPr>
              <w:t>Закрепить умение делиться новыми знаниями со сверстниками</w:t>
            </w:r>
            <w:r w:rsidR="00A9098C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488E53D" w14:textId="67549D08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Развивать умение аргументировать выбор той или иной профессии, делиться впечатлениями с 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родителями и другими д</w:t>
            </w:r>
            <w:r w:rsidR="0022184A" w:rsidRPr="00F56F10">
              <w:rPr>
                <w:rFonts w:ascii="Times New Roman" w:hAnsi="Times New Roman" w:cs="Times New Roman"/>
                <w:sz w:val="24"/>
                <w:szCs w:val="24"/>
              </w:rPr>
              <w:t>етьми, учить обобщать и выражать сущность данной темы.</w:t>
            </w:r>
          </w:p>
        </w:tc>
        <w:tc>
          <w:tcPr>
            <w:tcW w:w="3115" w:type="dxa"/>
          </w:tcPr>
          <w:p w14:paraId="272FB183" w14:textId="77777777" w:rsidR="0022184A" w:rsidRPr="00F56F10" w:rsidRDefault="0022184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F1DE8F" w14:textId="4EA4231C" w:rsidR="00647AA6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Публикация информации на сайте ДОУ</w:t>
            </w:r>
            <w:r w:rsidR="004C74B9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в виде презентации (Презентация прилагается к проекту)</w:t>
            </w:r>
          </w:p>
          <w:p w14:paraId="5F8518CC" w14:textId="77777777" w:rsidR="0036586E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88933B" w14:textId="201B1DF2" w:rsidR="0036586E" w:rsidRPr="00F56F10" w:rsidRDefault="0036586E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Выступления детей перед сверстниками</w:t>
            </w:r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>используя технологию  «</w:t>
            </w:r>
            <w:proofErr w:type="gramStart"/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>Графический</w:t>
            </w:r>
            <w:proofErr w:type="gramEnd"/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>Синквейн</w:t>
            </w:r>
            <w:proofErr w:type="spellEnd"/>
            <w:r w:rsidR="0044208A" w:rsidRPr="00F56F1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54CACEA3" w14:textId="466AE71D" w:rsidR="00695F72" w:rsidRPr="00F56F10" w:rsidRDefault="00485A3C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(Приложение №7</w:t>
            </w:r>
            <w:r w:rsidR="00695F72" w:rsidRPr="00F56F1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B606FF9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14:paraId="33F4D337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7F619C" w14:textId="77777777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A510AF" w14:textId="77777777" w:rsidR="00F0242A" w:rsidRPr="00F56F10" w:rsidRDefault="00F0242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7DB975" w14:textId="77777777" w:rsidR="00F0242A" w:rsidRPr="00F56F10" w:rsidRDefault="00F0242A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CCD808" w14:textId="5A889BF9" w:rsidR="00D44AE3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Оформление фотовыставки</w:t>
            </w:r>
            <w:r w:rsidR="00647AA6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C24CC36" w14:textId="03CDE3D2" w:rsidR="00FD6E92" w:rsidRPr="00F56F10" w:rsidRDefault="00FD6E92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Обсуждение итогов с родителями</w:t>
            </w:r>
            <w:r w:rsidR="00647AA6" w:rsidRPr="00F56F1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2CF2E41" w14:textId="0DD053A0" w:rsidR="00D44AE3" w:rsidRPr="00F56F10" w:rsidRDefault="00D44AE3" w:rsidP="00695F7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F7FD63E" w14:textId="77777777" w:rsidR="008C0771" w:rsidRPr="00F56F10" w:rsidRDefault="008C0771" w:rsidP="00695F7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829FB65" w14:textId="1FCBBE96" w:rsidR="00FD6E92" w:rsidRPr="00F56F10" w:rsidRDefault="00FD6E92" w:rsidP="00695F7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Результат проекта: </w:t>
      </w:r>
    </w:p>
    <w:p w14:paraId="3D73D3CA" w14:textId="1F90CE77" w:rsidR="00A05572" w:rsidRPr="00F56F10" w:rsidRDefault="00A055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color w:val="000000"/>
          <w:sz w:val="24"/>
          <w:szCs w:val="24"/>
          <w:shd w:val="clear" w:color="auto" w:fill="FDFDFD"/>
        </w:rPr>
        <w:t xml:space="preserve"> 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Дети знают о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предназначении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техники и материалов для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реализации </w:t>
      </w:r>
    </w:p>
    <w:p w14:paraId="4401A83E" w14:textId="2FB09608" w:rsidR="00CE0E9E" w:rsidRPr="00F56F10" w:rsidRDefault="00CE0E9E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т</w:t>
      </w:r>
      <w:r w:rsidR="00D44AE3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рудовой 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деятельности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взрослых. </w:t>
      </w:r>
      <w:r w:rsidR="00D44A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Называют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профессии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различных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сфер в </w:t>
      </w:r>
      <w:r w:rsidR="00D44A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соответствии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с возрастом.</w:t>
      </w:r>
      <w:r w:rsidR="00D44AE3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Различают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профессии по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важным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признакам и предметам.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Называют 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значимые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свойства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различных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профессий.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Выделяют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структуру трудовых процессов (цель, материалы, инструменты, трудовые действия, результат).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Объясняют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роль труда в жизни человека.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Моделируют 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в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игре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</w:p>
    <w:p w14:paraId="3BFA3AE4" w14:textId="77777777" w:rsidR="00CE0E9E" w:rsidRPr="00F56F10" w:rsidRDefault="007F37B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отношения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CE0E9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между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людьми </w:t>
      </w: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различных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профессий. </w:t>
      </w:r>
      <w:r w:rsidR="00CE0E9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Участвуют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в посильной </w:t>
      </w:r>
    </w:p>
    <w:p w14:paraId="4B1CE477" w14:textId="247873AB" w:rsidR="00A05572" w:rsidRPr="00F56F10" w:rsidRDefault="007F37B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трудовой деятельности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 взрослых. </w:t>
      </w:r>
      <w:r w:rsidR="00CE0E9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Эмоционально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и положительно </w:t>
      </w:r>
      <w:r w:rsidR="00CE0E9E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относятся к трудящимся </w:t>
      </w: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и к труду в целом. </w:t>
      </w:r>
      <w:r w:rsidR="00A0557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    </w:t>
      </w:r>
    </w:p>
    <w:p w14:paraId="324873C2" w14:textId="77777777" w:rsidR="00CE0E9E" w:rsidRPr="00F56F10" w:rsidRDefault="00A0557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 xml:space="preserve">  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Родители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ориентированы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на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развитие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у ребёнка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необходимости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к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знанию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, общению с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воспитателями</w:t>
      </w:r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и сверстниками, </w:t>
      </w:r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 xml:space="preserve">через </w:t>
      </w:r>
      <w:proofErr w:type="gramStart"/>
      <w:r w:rsidR="007F37B2"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совместную</w:t>
      </w:r>
      <w:proofErr w:type="gramEnd"/>
      <w:r w:rsidR="007F37B2" w:rsidRPr="00F56F10">
        <w:rPr>
          <w:rFonts w:ascii="Times New Roman" w:hAnsi="Times New Roman" w:cs="Times New Roman"/>
          <w:sz w:val="24"/>
          <w:szCs w:val="24"/>
          <w:shd w:val="clear" w:color="auto" w:fill="FDFDFD"/>
        </w:rPr>
        <w:t> проектную </w:t>
      </w:r>
    </w:p>
    <w:p w14:paraId="6585A93D" w14:textId="60979553" w:rsidR="007F37B2" w:rsidRPr="00F56F10" w:rsidRDefault="007F37B2" w:rsidP="00695F72">
      <w:pPr>
        <w:spacing w:after="0" w:line="360" w:lineRule="auto"/>
        <w:ind w:left="-709"/>
        <w:rPr>
          <w:rFonts w:ascii="Times New Roman" w:hAnsi="Times New Roman" w:cs="Times New Roman"/>
          <w:sz w:val="24"/>
          <w:szCs w:val="24"/>
          <w:shd w:val="clear" w:color="auto" w:fill="FDFDFD"/>
        </w:rPr>
      </w:pPr>
      <w:r w:rsidRPr="00F56F10">
        <w:rPr>
          <w:rStyle w:val="tooltip"/>
          <w:rFonts w:ascii="Times New Roman" w:hAnsi="Times New Roman" w:cs="Times New Roman"/>
          <w:sz w:val="24"/>
          <w:szCs w:val="24"/>
          <w:shd w:val="clear" w:color="auto" w:fill="FDFDFD"/>
        </w:rPr>
        <w:t>деятельность.</w:t>
      </w:r>
    </w:p>
    <w:p w14:paraId="665B413A" w14:textId="77777777" w:rsidR="007F37B2" w:rsidRPr="00F56F10" w:rsidRDefault="007F37B2" w:rsidP="00695F7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88B48CF" w14:textId="3FA21857" w:rsidR="00A05572" w:rsidRPr="00F56F10" w:rsidRDefault="00FD6E92" w:rsidP="00695F7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Литература: </w:t>
      </w:r>
    </w:p>
    <w:p w14:paraId="421B6421" w14:textId="3BA47345" w:rsidR="0006032D" w:rsidRPr="00F56F10" w:rsidRDefault="0006032D" w:rsidP="0006032D">
      <w:pPr>
        <w:pStyle w:val="a4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56F10">
        <w:rPr>
          <w:rFonts w:ascii="Times New Roman" w:hAnsi="Times New Roman" w:cs="Times New Roman"/>
          <w:sz w:val="24"/>
          <w:szCs w:val="24"/>
        </w:rPr>
        <w:t>Алешина</w:t>
      </w:r>
      <w:proofErr w:type="gramEnd"/>
      <w:r w:rsidRPr="00F56F10">
        <w:rPr>
          <w:rFonts w:ascii="Times New Roman" w:hAnsi="Times New Roman" w:cs="Times New Roman"/>
          <w:sz w:val="24"/>
          <w:szCs w:val="24"/>
        </w:rPr>
        <w:t xml:space="preserve"> Н.В. Ознакомление дошкольников с окружающей и социальной действительностью. М.: Педагогическое сообщество России, 2001 г.</w:t>
      </w:r>
    </w:p>
    <w:p w14:paraId="103AF3EB" w14:textId="0F145E9F" w:rsidR="00A05572" w:rsidRPr="00F56F10" w:rsidRDefault="00FD6E92" w:rsidP="0006032D">
      <w:pPr>
        <w:pStyle w:val="a4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6F10">
        <w:rPr>
          <w:rFonts w:ascii="Times New Roman" w:hAnsi="Times New Roman" w:cs="Times New Roman"/>
          <w:sz w:val="24"/>
          <w:szCs w:val="24"/>
        </w:rPr>
        <w:t>Веракса</w:t>
      </w:r>
      <w:proofErr w:type="spellEnd"/>
      <w:r w:rsidRPr="00F56F10">
        <w:rPr>
          <w:rFonts w:ascii="Times New Roman" w:hAnsi="Times New Roman" w:cs="Times New Roman"/>
          <w:sz w:val="24"/>
          <w:szCs w:val="24"/>
        </w:rPr>
        <w:t xml:space="preserve"> Н.Е. Проектная деятельность дошкольников. Пособие для п</w:t>
      </w:r>
      <w:r w:rsidR="00485A3C" w:rsidRPr="00F56F10">
        <w:rPr>
          <w:rFonts w:ascii="Times New Roman" w:hAnsi="Times New Roman" w:cs="Times New Roman"/>
          <w:sz w:val="24"/>
          <w:szCs w:val="24"/>
        </w:rPr>
        <w:t xml:space="preserve">едагогов дошкольных учреждений </w:t>
      </w:r>
      <w:r w:rsidRPr="00F56F10">
        <w:rPr>
          <w:rFonts w:ascii="Times New Roman" w:hAnsi="Times New Roman" w:cs="Times New Roman"/>
          <w:sz w:val="24"/>
          <w:szCs w:val="24"/>
        </w:rPr>
        <w:t xml:space="preserve">ГОС. </w:t>
      </w:r>
      <w:proofErr w:type="spellStart"/>
      <w:proofErr w:type="gramStart"/>
      <w:r w:rsidRPr="00F56F10">
        <w:rPr>
          <w:rFonts w:ascii="Times New Roman" w:hAnsi="Times New Roman" w:cs="Times New Roman"/>
          <w:sz w:val="24"/>
          <w:szCs w:val="24"/>
        </w:rPr>
        <w:t>Изд</w:t>
      </w:r>
      <w:proofErr w:type="spellEnd"/>
      <w:proofErr w:type="gramEnd"/>
      <w:r w:rsidRPr="00F56F10">
        <w:rPr>
          <w:rFonts w:ascii="Times New Roman" w:hAnsi="Times New Roman" w:cs="Times New Roman"/>
          <w:sz w:val="24"/>
          <w:szCs w:val="24"/>
        </w:rPr>
        <w:t>: Мозаика- синтез, 2014г.</w:t>
      </w:r>
    </w:p>
    <w:p w14:paraId="4FFF455A" w14:textId="1D6D2AD9" w:rsidR="0006032D" w:rsidRPr="00F56F10" w:rsidRDefault="0006032D" w:rsidP="0006032D">
      <w:pPr>
        <w:pStyle w:val="a4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Виноградова Н.А., Позднякова Н.В. Сюжетно-ролевые игры в ДОУ. М.: АЙРИС ПРЕСС, 2008 г.</w:t>
      </w:r>
    </w:p>
    <w:p w14:paraId="54979901" w14:textId="72BC2A26" w:rsidR="00FD6E92" w:rsidRPr="00F56F10" w:rsidRDefault="0006032D" w:rsidP="00695F72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4</w:t>
      </w:r>
      <w:r w:rsidR="00FD6E92" w:rsidRPr="00F56F1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D6E92" w:rsidRPr="00F56F10">
        <w:rPr>
          <w:rFonts w:ascii="Times New Roman" w:hAnsi="Times New Roman" w:cs="Times New Roman"/>
          <w:sz w:val="24"/>
          <w:szCs w:val="24"/>
        </w:rPr>
        <w:t>Деркунская</w:t>
      </w:r>
      <w:proofErr w:type="spellEnd"/>
      <w:r w:rsidR="00FD6E92" w:rsidRPr="00F56F10">
        <w:rPr>
          <w:rFonts w:ascii="Times New Roman" w:hAnsi="Times New Roman" w:cs="Times New Roman"/>
          <w:sz w:val="24"/>
          <w:szCs w:val="24"/>
        </w:rPr>
        <w:t xml:space="preserve">, В.А. Проектная деятельность дошкольников. Учебно-методическое пособие. </w:t>
      </w:r>
      <w:proofErr w:type="spellStart"/>
      <w:proofErr w:type="gramStart"/>
      <w:r w:rsidR="00FD6E92" w:rsidRPr="00F56F10">
        <w:rPr>
          <w:rFonts w:ascii="Times New Roman" w:hAnsi="Times New Roman" w:cs="Times New Roman"/>
          <w:sz w:val="24"/>
          <w:szCs w:val="24"/>
        </w:rPr>
        <w:t>Изд</w:t>
      </w:r>
      <w:proofErr w:type="spellEnd"/>
      <w:proofErr w:type="gramEnd"/>
      <w:r w:rsidR="00FD6E92" w:rsidRPr="00F56F10">
        <w:rPr>
          <w:rFonts w:ascii="Times New Roman" w:hAnsi="Times New Roman" w:cs="Times New Roman"/>
          <w:sz w:val="24"/>
          <w:szCs w:val="24"/>
        </w:rPr>
        <w:t xml:space="preserve">: Центр педагогического образования, 2013г. </w:t>
      </w:r>
    </w:p>
    <w:p w14:paraId="7D7B9D5A" w14:textId="5B9B9D94" w:rsidR="0006032D" w:rsidRPr="00F56F10" w:rsidRDefault="0006032D" w:rsidP="00695F72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 xml:space="preserve"> 5.  Шорыгина Т.А. Трудовые сказки. Беседы с детьми о труде и профессия. М.: ТЦ  Сфера, 2014 г. </w:t>
      </w:r>
    </w:p>
    <w:p w14:paraId="7EEB75C2" w14:textId="77777777" w:rsidR="00485A3C" w:rsidRPr="00F56F10" w:rsidRDefault="00485A3C" w:rsidP="00695F72">
      <w:pPr>
        <w:spacing w:line="360" w:lineRule="auto"/>
        <w:ind w:left="-709"/>
        <w:rPr>
          <w:rFonts w:ascii="Times New Roman" w:hAnsi="Times New Roman" w:cs="Times New Roman"/>
          <w:sz w:val="24"/>
          <w:szCs w:val="24"/>
        </w:rPr>
      </w:pPr>
    </w:p>
    <w:p w14:paraId="08AC34F1" w14:textId="5177BE18" w:rsidR="00053B22" w:rsidRPr="00F56F10" w:rsidRDefault="00053B22" w:rsidP="00695F7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D73A51" w14:textId="77777777" w:rsidR="0006032D" w:rsidRPr="00F56F10" w:rsidRDefault="0006032D" w:rsidP="00695F7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0E4F8B7" w14:textId="77777777" w:rsidR="0006032D" w:rsidRPr="00F56F10" w:rsidRDefault="0006032D" w:rsidP="00695F7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74291B2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5FDC43E9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20263137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43AD036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F52A187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00B7FE6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4367BD1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938ABB6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4E203417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447B416E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4789E217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FB370FD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2024B36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5D0C4463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AA867DA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9A4E086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54655B5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26530993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5AA319F4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E277F68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C4F837D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174098E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3B9F80CD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11D07BE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1BF0AF9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1914AB2E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AC4D48A" w14:textId="77777777" w:rsidR="0006032D" w:rsidRPr="00F56F10" w:rsidRDefault="0006032D" w:rsidP="0006032D">
      <w:pPr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Pr="00F56F10">
        <w:rPr>
          <w:sz w:val="24"/>
          <w:szCs w:val="24"/>
        </w:rPr>
        <w:t xml:space="preserve"> </w:t>
      </w:r>
      <w:r w:rsidRPr="00F56F10">
        <w:rPr>
          <w:rFonts w:ascii="Times New Roman" w:hAnsi="Times New Roman" w:cs="Times New Roman"/>
          <w:sz w:val="24"/>
          <w:szCs w:val="24"/>
        </w:rPr>
        <w:t>№1</w:t>
      </w:r>
    </w:p>
    <w:p w14:paraId="3C1A6B3B" w14:textId="77777777" w:rsidR="0006032D" w:rsidRPr="00F56F10" w:rsidRDefault="0006032D" w:rsidP="0006032D">
      <w:pPr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Модель оставления ТРИ</w:t>
      </w:r>
      <w:proofErr w:type="gramStart"/>
      <w:r w:rsidRPr="00F56F10">
        <w:rPr>
          <w:rFonts w:ascii="Times New Roman" w:hAnsi="Times New Roman" w:cs="Times New Roman"/>
          <w:b/>
          <w:sz w:val="24"/>
          <w:szCs w:val="24"/>
        </w:rPr>
        <w:t>З-</w:t>
      </w:r>
      <w:proofErr w:type="gramEnd"/>
      <w:r w:rsidRPr="00F56F10">
        <w:rPr>
          <w:rFonts w:ascii="Times New Roman" w:hAnsi="Times New Roman" w:cs="Times New Roman"/>
          <w:b/>
          <w:sz w:val="24"/>
          <w:szCs w:val="24"/>
        </w:rPr>
        <w:t xml:space="preserve"> загадок «по прямой аналогии»</w:t>
      </w:r>
      <w:r w:rsidRPr="00F56F10">
        <w:rPr>
          <w:rFonts w:ascii="Times New Roman" w:hAnsi="Times New Roman" w:cs="Times New Roman"/>
          <w:sz w:val="24"/>
          <w:szCs w:val="24"/>
        </w:rPr>
        <w:t>.</w:t>
      </w:r>
    </w:p>
    <w:p w14:paraId="5C9079A5" w14:textId="77777777" w:rsidR="0006032D" w:rsidRPr="00F56F10" w:rsidRDefault="0006032D" w:rsidP="0006032D">
      <w:pPr>
        <w:ind w:left="-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Каталог ТРИЗ-загадок на тему: «Профессии»</w:t>
      </w:r>
    </w:p>
    <w:p w14:paraId="2D978629" w14:textId="77777777" w:rsidR="0006032D" w:rsidRPr="00F56F10" w:rsidRDefault="0006032D" w:rsidP="0006032D">
      <w:pPr>
        <w:ind w:left="-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(авторская разработка)</w:t>
      </w:r>
    </w:p>
    <w:tbl>
      <w:tblPr>
        <w:tblStyle w:val="1-5"/>
        <w:tblW w:w="14356" w:type="dxa"/>
        <w:tblInd w:w="-459" w:type="dxa"/>
        <w:tblLook w:val="04A0" w:firstRow="1" w:lastRow="0" w:firstColumn="1" w:lastColumn="0" w:noHBand="0" w:noVBand="1"/>
      </w:tblPr>
      <w:tblGrid>
        <w:gridCol w:w="2460"/>
        <w:gridCol w:w="2325"/>
        <w:gridCol w:w="2355"/>
        <w:gridCol w:w="2431"/>
        <w:gridCol w:w="4785"/>
      </w:tblGrid>
      <w:tr w:rsidR="0006032D" w:rsidRPr="00F56F10" w14:paraId="350D5070" w14:textId="77777777" w:rsidTr="0006032D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290296DB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63621FBB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(Врач)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46683069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26160011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  <w:t>(Почтальон)</w:t>
            </w:r>
          </w:p>
        </w:tc>
      </w:tr>
      <w:tr w:rsidR="0006032D" w:rsidRPr="00F56F10" w14:paraId="395B11A7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5AD39E5F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036F7982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66951F48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Что делает?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01DDE9B2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</w:tr>
      <w:tr w:rsidR="0006032D" w:rsidRPr="00F56F10" w14:paraId="3A955804" w14:textId="77777777" w:rsidTr="0006032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75C11227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sz w:val="24"/>
                <w:szCs w:val="24"/>
              </w:rPr>
              <w:t>но не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0AE254E3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но не</w:t>
            </w:r>
          </w:p>
        </w:tc>
        <w:tc>
          <w:tcPr>
            <w:tcW w:w="4785" w:type="dxa"/>
            <w:tcBorders>
              <w:left w:val="none" w:sz="0" w:space="0" w:color="auto"/>
            </w:tcBorders>
          </w:tcPr>
          <w:p w14:paraId="27DF3F8A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/>
                <w:sz w:val="24"/>
                <w:szCs w:val="24"/>
              </w:rPr>
              <w:t>но не</w:t>
            </w:r>
          </w:p>
        </w:tc>
      </w:tr>
      <w:tr w:rsidR="0006032D" w:rsidRPr="00F56F10" w14:paraId="356CBA32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E5E64DA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лечит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64FB90A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дятел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4B7A972A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приносит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905FAA1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покупатель</w:t>
            </w:r>
          </w:p>
        </w:tc>
      </w:tr>
      <w:tr w:rsidR="0006032D" w:rsidRPr="00F56F10" w14:paraId="7D954F26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272FE37C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слушает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7336E549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ухо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1C07082C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раздает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54D15421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Дед Мороз</w:t>
            </w:r>
          </w:p>
        </w:tc>
      </w:tr>
      <w:tr w:rsidR="0006032D" w:rsidRPr="00F56F10" w14:paraId="55028250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640A6AD9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пишет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7EB20562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ученик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0E8578CA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отправляет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1779E59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папа</w:t>
            </w:r>
          </w:p>
        </w:tc>
      </w:tr>
      <w:tr w:rsidR="0006032D" w:rsidRPr="00F56F10" w14:paraId="431609AF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5C4E29ED" w14:textId="77777777" w:rsidR="0006032D" w:rsidRPr="00F56F10" w:rsidRDefault="0006032D" w:rsidP="0006032D">
            <w:pPr>
              <w:ind w:left="-70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3DAB5465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70D184B9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0DDABD6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3F7E495A" w14:textId="77777777" w:rsidR="0006032D" w:rsidRPr="00F56F10" w:rsidRDefault="0006032D" w:rsidP="0006032D">
      <w:pPr>
        <w:ind w:left="-709"/>
        <w:rPr>
          <w:rFonts w:ascii="Times New Roman" w:hAnsi="Times New Roman" w:cs="Times New Roman"/>
          <w:sz w:val="24"/>
          <w:szCs w:val="24"/>
        </w:rPr>
      </w:pPr>
    </w:p>
    <w:tbl>
      <w:tblPr>
        <w:tblStyle w:val="1-5"/>
        <w:tblW w:w="14356" w:type="dxa"/>
        <w:tblInd w:w="-459" w:type="dxa"/>
        <w:tblLook w:val="04A0" w:firstRow="1" w:lastRow="0" w:firstColumn="1" w:lastColumn="0" w:noHBand="0" w:noVBand="1"/>
      </w:tblPr>
      <w:tblGrid>
        <w:gridCol w:w="2460"/>
        <w:gridCol w:w="2325"/>
        <w:gridCol w:w="2355"/>
        <w:gridCol w:w="2431"/>
        <w:gridCol w:w="4785"/>
      </w:tblGrid>
      <w:tr w:rsidR="0006032D" w:rsidRPr="00F56F10" w14:paraId="1805FED1" w14:textId="77777777" w:rsidTr="0006032D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6AD0E62C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6B1B1613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(Водитель)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092ACCEB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4A040A25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  <w:t>(Строитель)</w:t>
            </w:r>
          </w:p>
        </w:tc>
      </w:tr>
      <w:tr w:rsidR="0006032D" w:rsidRPr="00F56F10" w14:paraId="4E160A62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390D5571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4F93AEC2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6FA43917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Что делает?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0A2F27C9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</w:tr>
      <w:tr w:rsidR="0006032D" w:rsidRPr="00F56F10" w14:paraId="04B70FDA" w14:textId="77777777" w:rsidTr="0006032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3E992C91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sz w:val="24"/>
                <w:szCs w:val="24"/>
              </w:rPr>
              <w:t>но не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154F7DC9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но не</w:t>
            </w:r>
          </w:p>
        </w:tc>
        <w:tc>
          <w:tcPr>
            <w:tcW w:w="4785" w:type="dxa"/>
            <w:tcBorders>
              <w:left w:val="none" w:sz="0" w:space="0" w:color="auto"/>
            </w:tcBorders>
          </w:tcPr>
          <w:p w14:paraId="259949F5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/>
                <w:sz w:val="24"/>
                <w:szCs w:val="24"/>
              </w:rPr>
              <w:t>но не</w:t>
            </w:r>
          </w:p>
        </w:tc>
      </w:tr>
      <w:tr w:rsidR="0006032D" w:rsidRPr="00F56F10" w14:paraId="2E074F5A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7DE7DB7C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сидит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42DC1437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кот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100058AD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строит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78569E64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ребенок</w:t>
            </w:r>
          </w:p>
        </w:tc>
      </w:tr>
      <w:tr w:rsidR="0006032D" w:rsidRPr="00F56F10" w14:paraId="075BFC3C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697BEE42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рулит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2704D84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капитан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395A9E3D" w14:textId="77777777" w:rsidR="0006032D" w:rsidRPr="00F56F10" w:rsidRDefault="0006032D" w:rsidP="0006032D">
            <w:pPr>
              <w:ind w:left="-709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кладет кирпичи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64756978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помощник</w:t>
            </w:r>
          </w:p>
        </w:tc>
      </w:tr>
      <w:tr w:rsidR="0006032D" w:rsidRPr="00F56F10" w14:paraId="57BB0169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6EE842E4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тормозит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F5B0E67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велосипед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43445CB6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замешивает    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0A57D0C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повар</w:t>
            </w:r>
          </w:p>
        </w:tc>
      </w:tr>
      <w:tr w:rsidR="0006032D" w:rsidRPr="00F56F10" w14:paraId="32DC646F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3C3200FF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655D0708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3CE3BA4A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076E7071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4C05D7CE" w14:textId="77777777" w:rsidR="0006032D" w:rsidRPr="00F56F10" w:rsidRDefault="0006032D" w:rsidP="0006032D">
      <w:pPr>
        <w:ind w:left="-709"/>
        <w:rPr>
          <w:rFonts w:ascii="Times New Roman" w:hAnsi="Times New Roman" w:cs="Times New Roman"/>
          <w:sz w:val="24"/>
          <w:szCs w:val="24"/>
        </w:rPr>
      </w:pPr>
    </w:p>
    <w:tbl>
      <w:tblPr>
        <w:tblStyle w:val="1-5"/>
        <w:tblW w:w="14356" w:type="dxa"/>
        <w:tblInd w:w="-459" w:type="dxa"/>
        <w:tblLook w:val="04A0" w:firstRow="1" w:lastRow="0" w:firstColumn="1" w:lastColumn="0" w:noHBand="0" w:noVBand="1"/>
      </w:tblPr>
      <w:tblGrid>
        <w:gridCol w:w="2460"/>
        <w:gridCol w:w="2325"/>
        <w:gridCol w:w="2355"/>
        <w:gridCol w:w="2431"/>
        <w:gridCol w:w="4785"/>
      </w:tblGrid>
      <w:tr w:rsidR="0006032D" w:rsidRPr="00F56F10" w14:paraId="02E72C59" w14:textId="77777777" w:rsidTr="0006032D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1734DFBE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627830B2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(Воспитатель)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37F1111A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3629F6A0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  <w:t>(Дворник)</w:t>
            </w:r>
          </w:p>
        </w:tc>
      </w:tr>
      <w:tr w:rsidR="0006032D" w:rsidRPr="00F56F10" w14:paraId="79BA6703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799D0C19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8E61D03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4EF3C54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Что делает?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78E4B9D7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</w:tr>
      <w:tr w:rsidR="0006032D" w:rsidRPr="00F56F10" w14:paraId="01B1443E" w14:textId="77777777" w:rsidTr="0006032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7F0ECC4E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sz w:val="24"/>
                <w:szCs w:val="24"/>
              </w:rPr>
              <w:t>но не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75C0D407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но не</w:t>
            </w:r>
          </w:p>
        </w:tc>
        <w:tc>
          <w:tcPr>
            <w:tcW w:w="4785" w:type="dxa"/>
            <w:tcBorders>
              <w:left w:val="none" w:sz="0" w:space="0" w:color="auto"/>
            </w:tcBorders>
          </w:tcPr>
          <w:p w14:paraId="01930EF3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/>
                <w:sz w:val="24"/>
                <w:szCs w:val="24"/>
              </w:rPr>
              <w:t>но не</w:t>
            </w:r>
          </w:p>
        </w:tc>
      </w:tr>
      <w:tr w:rsidR="0006032D" w:rsidRPr="00F56F10" w14:paraId="0013A60C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893A857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воспитывает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23ADB7D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мама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5A731822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подметает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0C71AD57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метла</w:t>
            </w:r>
          </w:p>
        </w:tc>
      </w:tr>
      <w:tr w:rsidR="0006032D" w:rsidRPr="00F56F10" w14:paraId="67B6E7DD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CD5B9C2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играет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7E43FF12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ребенок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119D5ADC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убирает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5CB35B00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пылесос</w:t>
            </w:r>
          </w:p>
        </w:tc>
      </w:tr>
      <w:tr w:rsidR="0006032D" w:rsidRPr="00F56F10" w14:paraId="60A00243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6EE9F375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учит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202DB81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14FCAD2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чистит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C8BF76E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щетка</w:t>
            </w:r>
          </w:p>
        </w:tc>
      </w:tr>
      <w:tr w:rsidR="0006032D" w:rsidRPr="00F56F10" w14:paraId="66FFC4D4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7583B33B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87FD80B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3B8FF058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1C042B59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7D2EEE80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0C809D83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3D276B8E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2C55EC92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7761698A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6F1ABE6D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1-5"/>
        <w:tblW w:w="14356" w:type="dxa"/>
        <w:tblInd w:w="-459" w:type="dxa"/>
        <w:tblLook w:val="04A0" w:firstRow="1" w:lastRow="0" w:firstColumn="1" w:lastColumn="0" w:noHBand="0" w:noVBand="1"/>
      </w:tblPr>
      <w:tblGrid>
        <w:gridCol w:w="2460"/>
        <w:gridCol w:w="2325"/>
        <w:gridCol w:w="2355"/>
        <w:gridCol w:w="2431"/>
        <w:gridCol w:w="4785"/>
      </w:tblGrid>
      <w:tr w:rsidR="0006032D" w:rsidRPr="00F56F10" w14:paraId="70F892D1" w14:textId="77777777" w:rsidTr="0006032D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70085FFE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0C5791FB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(Портниха)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168803A8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7B0103B8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  <w:t>(Космонавт)</w:t>
            </w:r>
          </w:p>
        </w:tc>
      </w:tr>
      <w:tr w:rsidR="0006032D" w:rsidRPr="00F56F10" w14:paraId="0EB254C4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B254833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304F9223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77A618BC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Что делает?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A0FE433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</w:tr>
      <w:tr w:rsidR="0006032D" w:rsidRPr="00F56F10" w14:paraId="7DE84B3F" w14:textId="77777777" w:rsidTr="0006032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6A6AADAE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sz w:val="24"/>
                <w:szCs w:val="24"/>
              </w:rPr>
              <w:t>но не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995DB2F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но не</w:t>
            </w:r>
          </w:p>
        </w:tc>
        <w:tc>
          <w:tcPr>
            <w:tcW w:w="4785" w:type="dxa"/>
            <w:tcBorders>
              <w:left w:val="single" w:sz="4" w:space="0" w:color="auto"/>
            </w:tcBorders>
          </w:tcPr>
          <w:p w14:paraId="25064DED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/>
                <w:sz w:val="24"/>
                <w:szCs w:val="24"/>
              </w:rPr>
              <w:t>но не</w:t>
            </w:r>
          </w:p>
        </w:tc>
      </w:tr>
      <w:tr w:rsidR="0006032D" w:rsidRPr="00F56F10" w14:paraId="7CB48C31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539B9B09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шьет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3977885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шило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34F74E66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летает</w:t>
            </w:r>
          </w:p>
        </w:tc>
        <w:tc>
          <w:tcPr>
            <w:tcW w:w="2431" w:type="dxa"/>
            <w:tcBorders>
              <w:left w:val="single" w:sz="4" w:space="0" w:color="auto"/>
              <w:right w:val="single" w:sz="4" w:space="0" w:color="auto"/>
            </w:tcBorders>
          </w:tcPr>
          <w:p w14:paraId="0E876ED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птица</w:t>
            </w:r>
          </w:p>
        </w:tc>
      </w:tr>
      <w:tr w:rsidR="0006032D" w:rsidRPr="00F56F10" w14:paraId="0AB0A21E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35731C54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кроит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C1284FB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крот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0D844915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вертится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26F47170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шар</w:t>
            </w:r>
          </w:p>
        </w:tc>
      </w:tr>
      <w:tr w:rsidR="0006032D" w:rsidRPr="00F56F10" w14:paraId="7916D0BB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354816DD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измеряет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29A1FE71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медсестра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46AB0CF1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носит скафандр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2B1C55DD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водолаз</w:t>
            </w:r>
          </w:p>
        </w:tc>
      </w:tr>
      <w:tr w:rsidR="0006032D" w:rsidRPr="00F56F10" w14:paraId="3AD83C68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7B5280C7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27235365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11432256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5788EC25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6032D" w:rsidRPr="00F56F10" w14:paraId="4EA78B68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4"/>
          </w:tcPr>
          <w:p w14:paraId="14922A04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14:paraId="466292D3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</w:tr>
      <w:tr w:rsidR="0006032D" w:rsidRPr="00F56F10" w14:paraId="09716586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0C9BFE0F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Рассматриваемый объект</w:t>
            </w:r>
          </w:p>
          <w:p w14:paraId="576E40CB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(Плотник)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3BB88031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Рассматриваемый объект</w:t>
            </w:r>
          </w:p>
          <w:p w14:paraId="301AA67A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(Охранник)</w:t>
            </w:r>
          </w:p>
        </w:tc>
      </w:tr>
      <w:tr w:rsidR="0006032D" w:rsidRPr="00F56F10" w14:paraId="65E3CA3F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5E5078EE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03C2597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2E7AF79C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Что делает?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E79E8C6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</w:tr>
      <w:tr w:rsidR="0006032D" w:rsidRPr="00F56F10" w14:paraId="52B7C4ED" w14:textId="77777777" w:rsidTr="0006032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6ED2B650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sz w:val="24"/>
                <w:szCs w:val="24"/>
              </w:rPr>
              <w:t>но не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24A91CB1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но не</w:t>
            </w:r>
          </w:p>
        </w:tc>
        <w:tc>
          <w:tcPr>
            <w:tcW w:w="4785" w:type="dxa"/>
            <w:tcBorders>
              <w:left w:val="single" w:sz="4" w:space="0" w:color="auto"/>
            </w:tcBorders>
          </w:tcPr>
          <w:p w14:paraId="06BE6F12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/>
                <w:sz w:val="24"/>
                <w:szCs w:val="24"/>
              </w:rPr>
              <w:t>но не</w:t>
            </w:r>
          </w:p>
        </w:tc>
      </w:tr>
      <w:tr w:rsidR="0006032D" w:rsidRPr="00F56F10" w14:paraId="198CBBD6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6F0AAB8F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пилит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076489A2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пила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3700C8E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охраняет</w:t>
            </w:r>
          </w:p>
        </w:tc>
        <w:tc>
          <w:tcPr>
            <w:tcW w:w="2431" w:type="dxa"/>
            <w:tcBorders>
              <w:left w:val="single" w:sz="4" w:space="0" w:color="auto"/>
              <w:right w:val="single" w:sz="4" w:space="0" w:color="auto"/>
            </w:tcBorders>
          </w:tcPr>
          <w:p w14:paraId="3428BAA3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собака</w:t>
            </w:r>
          </w:p>
        </w:tc>
      </w:tr>
      <w:tr w:rsidR="0006032D" w:rsidRPr="00F56F10" w14:paraId="3DE14174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470EB232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забивает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9D6FD83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гол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67C839CB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защищает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075E0B39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робот</w:t>
            </w:r>
          </w:p>
        </w:tc>
      </w:tr>
      <w:tr w:rsidR="0006032D" w:rsidRPr="00F56F10" w14:paraId="3387032F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598DE61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ремонтирует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497DD8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механик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611B0113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стоит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64051F1A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памятник</w:t>
            </w:r>
          </w:p>
        </w:tc>
      </w:tr>
      <w:tr w:rsidR="0006032D" w:rsidRPr="00F56F10" w14:paraId="326FD177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5D91FAA3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444933E1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47581176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18A2A3BA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06C3933B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tbl>
      <w:tblPr>
        <w:tblStyle w:val="1-5"/>
        <w:tblW w:w="14356" w:type="dxa"/>
        <w:tblInd w:w="-459" w:type="dxa"/>
        <w:tblLook w:val="04A0" w:firstRow="1" w:lastRow="0" w:firstColumn="1" w:lastColumn="0" w:noHBand="0" w:noVBand="1"/>
      </w:tblPr>
      <w:tblGrid>
        <w:gridCol w:w="2460"/>
        <w:gridCol w:w="2325"/>
        <w:gridCol w:w="2355"/>
        <w:gridCol w:w="2431"/>
        <w:gridCol w:w="4785"/>
      </w:tblGrid>
      <w:tr w:rsidR="0006032D" w:rsidRPr="00F56F10" w14:paraId="0E29D2B6" w14:textId="77777777" w:rsidTr="0006032D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17F3FF79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069C91EA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(Милиционер)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</w:tcBorders>
          </w:tcPr>
          <w:p w14:paraId="3F966007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Рассматриваемый объект</w:t>
            </w:r>
          </w:p>
          <w:p w14:paraId="06EEB1DB" w14:textId="77777777" w:rsidR="0006032D" w:rsidRPr="00F56F10" w:rsidRDefault="0006032D" w:rsidP="0006032D">
            <w:pPr>
              <w:ind w:left="-709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color w:val="auto"/>
                <w:sz w:val="24"/>
                <w:szCs w:val="24"/>
              </w:rPr>
              <w:t>(Учитель)</w:t>
            </w:r>
          </w:p>
        </w:tc>
      </w:tr>
      <w:tr w:rsidR="0006032D" w:rsidRPr="00F56F10" w14:paraId="2395316E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758553C6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Что делает?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6EBD3F6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702F2FC0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Что делает?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5D47B91B" w14:textId="77777777" w:rsidR="0006032D" w:rsidRPr="00F56F10" w:rsidRDefault="0006032D" w:rsidP="0006032D">
            <w:pPr>
              <w:ind w:left="-709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Кто (что) так же делает?</w:t>
            </w:r>
          </w:p>
        </w:tc>
      </w:tr>
      <w:tr w:rsidR="0006032D" w:rsidRPr="00F56F10" w14:paraId="41879A65" w14:textId="77777777" w:rsidTr="0006032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5" w:type="dxa"/>
            <w:gridSpan w:val="2"/>
            <w:tcBorders>
              <w:right w:val="single" w:sz="4" w:space="0" w:color="auto"/>
            </w:tcBorders>
          </w:tcPr>
          <w:p w14:paraId="2D95FCAA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bCs w:val="0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 w:val="0"/>
                <w:sz w:val="24"/>
                <w:szCs w:val="24"/>
              </w:rPr>
              <w:t>но не</w:t>
            </w:r>
          </w:p>
        </w:tc>
        <w:tc>
          <w:tcPr>
            <w:tcW w:w="4786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E0AC5F8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но не</w:t>
            </w:r>
          </w:p>
        </w:tc>
        <w:tc>
          <w:tcPr>
            <w:tcW w:w="4785" w:type="dxa"/>
            <w:tcBorders>
              <w:left w:val="single" w:sz="4" w:space="0" w:color="auto"/>
            </w:tcBorders>
          </w:tcPr>
          <w:p w14:paraId="2E59AE7C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Cs/>
                <w:sz w:val="24"/>
                <w:szCs w:val="24"/>
              </w:rPr>
              <w:t>но не</w:t>
            </w:r>
          </w:p>
        </w:tc>
      </w:tr>
      <w:tr w:rsidR="0006032D" w:rsidRPr="00F56F10" w14:paraId="4263B841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A3AFC3F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охраняет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3EBB16A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охранник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5401EFA5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учит</w:t>
            </w:r>
          </w:p>
        </w:tc>
        <w:tc>
          <w:tcPr>
            <w:tcW w:w="2431" w:type="dxa"/>
            <w:tcBorders>
              <w:left w:val="single" w:sz="4" w:space="0" w:color="auto"/>
              <w:right w:val="single" w:sz="4" w:space="0" w:color="auto"/>
            </w:tcBorders>
          </w:tcPr>
          <w:p w14:paraId="6953795C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воспитатель</w:t>
            </w:r>
          </w:p>
        </w:tc>
      </w:tr>
      <w:tr w:rsidR="0006032D" w:rsidRPr="00F56F10" w14:paraId="3A7CB815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06A07CCB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>защищает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55E02FCB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папа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1496537E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проверяет д\з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660DCCF5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мама</w:t>
            </w:r>
          </w:p>
        </w:tc>
      </w:tr>
      <w:tr w:rsidR="0006032D" w:rsidRPr="00F56F10" w14:paraId="5071CCF0" w14:textId="77777777" w:rsidTr="0006032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5DAED8BD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sz w:val="24"/>
                <w:szCs w:val="24"/>
              </w:rPr>
              <w:t xml:space="preserve">ловит </w:t>
            </w: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7BDC612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кот</w:t>
            </w: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66645A3B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хвалит</w:t>
            </w: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32E68464" w14:textId="77777777" w:rsidR="0006032D" w:rsidRPr="00F56F10" w:rsidRDefault="0006032D" w:rsidP="0006032D">
            <w:pPr>
              <w:ind w:left="-70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F10">
              <w:rPr>
                <w:rFonts w:ascii="Times New Roman" w:hAnsi="Times New Roman" w:cs="Times New Roman"/>
                <w:b/>
                <w:sz w:val="24"/>
                <w:szCs w:val="24"/>
              </w:rPr>
              <w:t>бабушка</w:t>
            </w:r>
          </w:p>
        </w:tc>
      </w:tr>
      <w:tr w:rsidR="0006032D" w:rsidRPr="00F56F10" w14:paraId="322D5E5A" w14:textId="77777777" w:rsidTr="0006032D">
        <w:trPr>
          <w:gridAfter w:val="1"/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wAfter w:w="4785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0" w:type="dxa"/>
            <w:tcBorders>
              <w:right w:val="single" w:sz="4" w:space="0" w:color="auto"/>
            </w:tcBorders>
          </w:tcPr>
          <w:p w14:paraId="38D00082" w14:textId="77777777" w:rsidR="0006032D" w:rsidRPr="00F56F10" w:rsidRDefault="0006032D" w:rsidP="0006032D">
            <w:pPr>
              <w:ind w:left="-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5" w:type="dxa"/>
            <w:tcBorders>
              <w:right w:val="single" w:sz="4" w:space="0" w:color="auto"/>
            </w:tcBorders>
          </w:tcPr>
          <w:p w14:paraId="1EB05598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55" w:type="dxa"/>
            <w:tcBorders>
              <w:left w:val="single" w:sz="4" w:space="0" w:color="auto"/>
            </w:tcBorders>
          </w:tcPr>
          <w:p w14:paraId="6DD05DF1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31" w:type="dxa"/>
            <w:tcBorders>
              <w:left w:val="single" w:sz="4" w:space="0" w:color="auto"/>
            </w:tcBorders>
          </w:tcPr>
          <w:p w14:paraId="6DB0C974" w14:textId="77777777" w:rsidR="0006032D" w:rsidRPr="00F56F10" w:rsidRDefault="0006032D" w:rsidP="0006032D">
            <w:pPr>
              <w:ind w:left="-709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11897C3D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626FE5F5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79D5D1E0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1AE17178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55CABC12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5D9DD036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0A498103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40E6F7F4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77C31764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48F7CA72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651E53E0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578497C2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14BED016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774190F7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29633DAE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5F42100E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046ECCBF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29B15ED4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148FC1A3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6A043CCA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126549AC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14:paraId="52C80627" w14:textId="77777777" w:rsidR="0006032D" w:rsidRPr="00F56F10" w:rsidRDefault="0006032D" w:rsidP="0006032D">
      <w:pPr>
        <w:ind w:left="-851"/>
        <w:jc w:val="center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F56F10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Приближение детей к труду взрослых</w:t>
      </w:r>
    </w:p>
    <w:p w14:paraId="5EA0E89F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1098BC" wp14:editId="51C00F74">
            <wp:extent cx="3131820" cy="174668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90" cy="1748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090F86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Экскурсия в школу. Знакомство с профессией «Учитель»</w:t>
      </w:r>
    </w:p>
    <w:p w14:paraId="1CA579DF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1DC6F5" wp14:editId="2166927A">
            <wp:extent cx="2914464" cy="2150609"/>
            <wp:effectExtent l="0" t="0" r="63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20" cy="215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4132F6" w14:textId="65E3FB89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Экскурсия в музыкальную школу. Знакомство с профессией «Музыкант»</w:t>
      </w:r>
      <w:r w:rsidR="00EC03C5" w:rsidRPr="00F56F10">
        <w:rPr>
          <w:rFonts w:ascii="Times New Roman" w:hAnsi="Times New Roman" w:cs="Times New Roman"/>
          <w:sz w:val="24"/>
          <w:szCs w:val="24"/>
        </w:rPr>
        <w:t>, «Артист»</w:t>
      </w:r>
    </w:p>
    <w:p w14:paraId="474CBDC4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6618DD18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0E1441" wp14:editId="722BFBD2">
            <wp:extent cx="2213769" cy="24993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75" cy="2503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E6DA34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                                        Экскурсия в музей. Знакомство с профессией «Экскурсовод»</w:t>
      </w:r>
    </w:p>
    <w:p w14:paraId="4D4DD9BA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3EA6906F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C688B05" wp14:editId="71AA0FA9">
            <wp:extent cx="2475174" cy="2741930"/>
            <wp:effectExtent l="0" t="0" r="190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74" cy="2741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FFC054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Экскурсия в библиотеку. Знакомство с профессией «Библиотекарь»</w:t>
      </w:r>
    </w:p>
    <w:p w14:paraId="6C820D5C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27C639" wp14:editId="24EC4E0D">
            <wp:extent cx="2066082" cy="26822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197" cy="2683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478120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Экскурсия в пожарную часть. Знакомство с профессией «Пожарный»</w:t>
      </w:r>
    </w:p>
    <w:p w14:paraId="56318875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noProof/>
          <w:sz w:val="24"/>
          <w:szCs w:val="24"/>
          <w:lang w:eastAsia="ru-RU"/>
        </w:rPr>
        <w:drawing>
          <wp:inline distT="0" distB="0" distL="0" distR="0" wp14:anchorId="187B1E4B" wp14:editId="4645E75B">
            <wp:extent cx="2476500" cy="1830457"/>
            <wp:effectExtent l="0" t="0" r="0" b="0"/>
            <wp:docPr id="7" name="Рисунок 7" descr="C:\Users\Мама\AppData\Local\Microsoft\Windows\Temporary Internet Files\Content.Word\IMG_E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ма\AppData\Local\Microsoft\Windows\Temporary Internet Files\Content.Word\IMG_E35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3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CD68E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Экскурсия на кухню. Знакомство с профессией «Повар»</w:t>
      </w:r>
    </w:p>
    <w:p w14:paraId="2FCFEE90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56FFD025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2EE1005F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08D809B1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Приложение №3</w:t>
      </w:r>
    </w:p>
    <w:p w14:paraId="62F88239" w14:textId="77777777" w:rsidR="0006032D" w:rsidRPr="00F56F10" w:rsidRDefault="0006032D" w:rsidP="0006032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lastRenderedPageBreak/>
        <w:t>Приближение детей к труду взрослых</w:t>
      </w:r>
    </w:p>
    <w:p w14:paraId="72A8A403" w14:textId="77777777" w:rsidR="0006032D" w:rsidRPr="00F56F10" w:rsidRDefault="0006032D" w:rsidP="0006032D">
      <w:pPr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Дидактические игры</w:t>
      </w:r>
    </w:p>
    <w:p w14:paraId="4AA90917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C96C2C" wp14:editId="04478CDC">
            <wp:extent cx="2442936" cy="1828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936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F3823B" wp14:editId="63D7E5A4">
            <wp:extent cx="2440662" cy="1828323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243" cy="1828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CE96E3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Д/И «Кому без них не обойтись?»       Д/И «Собираемся на работу»,</w:t>
      </w:r>
    </w:p>
    <w:p w14:paraId="7D7F7301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91BBC9" wp14:editId="2DDE0DD9">
            <wp:extent cx="2486767" cy="1866479"/>
            <wp:effectExtent l="0" t="0" r="889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75" cy="1865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C6132D" wp14:editId="5BDA7AEA">
            <wp:extent cx="2639945" cy="19812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540" cy="197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6BE6D3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Д/И «Чтоб случилось, если бы не работал…?»</w:t>
      </w:r>
    </w:p>
    <w:p w14:paraId="4F82F110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AA4D7B" wp14:editId="0B6B45CC">
            <wp:extent cx="2590001" cy="1939382"/>
            <wp:effectExtent l="0" t="0" r="127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34" cy="1939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615BFB" wp14:editId="0B1280DB">
            <wp:extent cx="2458720" cy="1844040"/>
            <wp:effectExtent l="0" t="0" r="0" b="3810"/>
            <wp:docPr id="13" name="Рисунок 13" descr="C:\Users\Мама\Desktop\фото занятия 2\IMG_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ма\Desktop\фото занятия 2\IMG_35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717" cy="184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6C66E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Д/И «Я начну, а ты продолжи»           Д/И «Назови профессию»</w:t>
      </w:r>
    </w:p>
    <w:p w14:paraId="1AD75F14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53673225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38FB91E7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26192A4E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2E78AE94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F9D0286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6CE3F1A" w14:textId="77777777" w:rsidR="0006032D" w:rsidRPr="00F56F10" w:rsidRDefault="0006032D" w:rsidP="0006032D">
      <w:pPr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  <w:r w:rsidRPr="00F56F10">
        <w:rPr>
          <w:rFonts w:ascii="Times New Roman" w:hAnsi="Times New Roman" w:cs="Times New Roman"/>
          <w:sz w:val="24"/>
          <w:szCs w:val="24"/>
        </w:rPr>
        <w:br/>
      </w:r>
    </w:p>
    <w:p w14:paraId="1157B266" w14:textId="77777777" w:rsidR="0006032D" w:rsidRPr="00F56F10" w:rsidRDefault="0006032D" w:rsidP="0006032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>Нарисуем речевой портрет « Расскажи-ка о профессии»</w:t>
      </w:r>
    </w:p>
    <w:p w14:paraId="6C63A062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 используя технологию «Мнемотехника»</w:t>
      </w:r>
    </w:p>
    <w:p w14:paraId="450CCBAF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EECAA0" w14:textId="3CA40C16" w:rsidR="0006032D" w:rsidRPr="00F56F10" w:rsidRDefault="00380D05" w:rsidP="0006032D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F56F10">
        <w:rPr>
          <w:rFonts w:ascii="Times New Roman" w:hAnsi="Times New Roman" w:cs="Times New Roman"/>
          <w:sz w:val="24"/>
          <w:szCs w:val="24"/>
        </w:rPr>
        <w:t>(</w:t>
      </w:r>
      <w:r w:rsidR="0006032D" w:rsidRPr="00F56F10">
        <w:rPr>
          <w:rFonts w:ascii="Times New Roman" w:hAnsi="Times New Roman" w:cs="Times New Roman"/>
          <w:sz w:val="24"/>
          <w:szCs w:val="24"/>
        </w:rPr>
        <w:t xml:space="preserve">Авторская разработка и изготовление </w:t>
      </w:r>
      <w:proofErr w:type="gramEnd"/>
    </w:p>
    <w:p w14:paraId="61E00BA1" w14:textId="0B877D23" w:rsidR="0006032D" w:rsidRPr="00F56F10" w:rsidRDefault="0006032D" w:rsidP="0006032D">
      <w:pPr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методиче</w:t>
      </w:r>
      <w:r w:rsidR="00380D05" w:rsidRPr="00F56F10">
        <w:rPr>
          <w:rFonts w:ascii="Times New Roman" w:hAnsi="Times New Roman" w:cs="Times New Roman"/>
          <w:sz w:val="24"/>
          <w:szCs w:val="24"/>
        </w:rPr>
        <w:t>ского демонстрационного пособия)</w:t>
      </w:r>
    </w:p>
    <w:p w14:paraId="6B2AFF78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</w:p>
    <w:p w14:paraId="6B979295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E60EC6" wp14:editId="17D1AB22">
            <wp:extent cx="6537641" cy="4541146"/>
            <wp:effectExtent l="0" t="0" r="0" b="0"/>
            <wp:docPr id="1" name="Рисунок 1" descr="C:\Users\Пк\Desktop\фото занятия\IMG_E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фото занятия\IMG_E34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789" cy="454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F3EDD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7F7B6AF0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3CC28468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0D5E5024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76353E0E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67D850ED" w14:textId="77777777" w:rsidR="00380D05" w:rsidRPr="00F56F10" w:rsidRDefault="00380D05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0A5812E" w14:textId="77777777" w:rsidR="00380D05" w:rsidRPr="00F56F10" w:rsidRDefault="00380D05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1859C49D" w14:textId="77777777" w:rsidR="00380D05" w:rsidRPr="00F56F10" w:rsidRDefault="00380D05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0576B32A" w14:textId="77777777" w:rsidR="00F56F10" w:rsidRDefault="00F56F10" w:rsidP="0006032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739A9C23" w14:textId="77777777" w:rsidR="0006032D" w:rsidRPr="00F56F10" w:rsidRDefault="0006032D" w:rsidP="0006032D">
      <w:pPr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14:paraId="0D64F111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 xml:space="preserve"> </w:t>
      </w:r>
      <w:r w:rsidRPr="00F56F10">
        <w:rPr>
          <w:rFonts w:ascii="Times New Roman" w:hAnsi="Times New Roman" w:cs="Times New Roman"/>
          <w:b/>
          <w:sz w:val="24"/>
          <w:szCs w:val="24"/>
        </w:rPr>
        <w:t>Совместная деятельность взрослого и детей.</w:t>
      </w:r>
    </w:p>
    <w:p w14:paraId="7480C083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 Сюжетно-ролевые игры</w:t>
      </w:r>
    </w:p>
    <w:p w14:paraId="0A66494B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9EEBBA" wp14:editId="28C61723">
            <wp:extent cx="7086600" cy="773488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4"/>
                    <a:stretch/>
                  </pic:blipFill>
                  <pic:spPr bwMode="auto">
                    <a:xfrm>
                      <a:off x="0" y="0"/>
                      <a:ext cx="7090410" cy="773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684B6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27EDF204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6E6A4A42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7EAFB8C3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726804" wp14:editId="0A0D342D">
            <wp:extent cx="3011805" cy="37738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976A34" wp14:editId="46D22E26">
            <wp:extent cx="2956560" cy="37369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501B88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4138CE" wp14:editId="492CF7E0">
            <wp:extent cx="2926080" cy="3877310"/>
            <wp:effectExtent l="0" t="0" r="762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87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2E1953" wp14:editId="4C8E73E5">
            <wp:extent cx="2974975" cy="36093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360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3D12A3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5400D613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3F216F18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00AFBD8B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71073E75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0103DE" wp14:editId="11FE0FCD">
            <wp:extent cx="6821805" cy="51454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5" cy="514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F3FADA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53EB553C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0631C90D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B0EF22" wp14:editId="50D2C604">
            <wp:extent cx="5151755" cy="2895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FA9A91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2F0871E9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7206CB30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>Сюжетно-ролевая игра «Почта»</w:t>
      </w:r>
    </w:p>
    <w:p w14:paraId="09ADDE96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03590D" wp14:editId="387C1A25">
            <wp:extent cx="3116580" cy="2337533"/>
            <wp:effectExtent l="0" t="0" r="762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534" cy="2336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03CFCB" wp14:editId="094743C4">
            <wp:extent cx="2964112" cy="2224073"/>
            <wp:effectExtent l="0" t="0" r="825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05" cy="2224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40D491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Сюжетно-ролевая игра «Салон красоты»</w:t>
      </w:r>
    </w:p>
    <w:p w14:paraId="4827A1BB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FF5F58" wp14:editId="18F95BBC">
            <wp:extent cx="1752600" cy="3120549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312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40E795" wp14:editId="22010005">
            <wp:extent cx="1720017" cy="30099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581" cy="3012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7461DE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Сюжетно-ролевая игра «Семья»</w:t>
      </w:r>
    </w:p>
    <w:p w14:paraId="12DB60CF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1B6A7ED5" wp14:editId="5F90820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60065" cy="1722120"/>
            <wp:effectExtent l="0" t="0" r="698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94" cy="172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824EC" wp14:editId="100D534B">
            <wp:extent cx="1504316" cy="2499360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42" cy="249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412AC0" wp14:editId="61120507">
            <wp:extent cx="1447800" cy="257595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988" cy="257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1DB2E7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br w:type="textWrapping" w:clear="all"/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57D25C" wp14:editId="432DCDB7">
            <wp:extent cx="2790049" cy="15697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697" cy="157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39CB75" wp14:editId="773F2982">
            <wp:extent cx="1575271" cy="1899889"/>
            <wp:effectExtent l="0" t="0" r="635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981" cy="1900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28508B" wp14:editId="1EA6C921">
            <wp:extent cx="1668780" cy="1930672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94" cy="1932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650941" w14:textId="77777777" w:rsidR="0006032D" w:rsidRPr="00F56F10" w:rsidRDefault="0006032D" w:rsidP="0006032D">
      <w:pPr>
        <w:rPr>
          <w:rFonts w:ascii="Times New Roman" w:hAnsi="Times New Roman" w:cs="Times New Roman"/>
          <w:sz w:val="24"/>
          <w:szCs w:val="24"/>
          <w:u w:val="single"/>
        </w:rPr>
      </w:pPr>
      <w:r w:rsidRPr="00F56F10">
        <w:rPr>
          <w:rFonts w:ascii="Times New Roman" w:hAnsi="Times New Roman" w:cs="Times New Roman"/>
          <w:sz w:val="24"/>
          <w:szCs w:val="24"/>
          <w:u w:val="single"/>
        </w:rPr>
        <w:t>Сюжетно-ролевые игры «Поезд», «На корабле», «Такси»</w:t>
      </w:r>
    </w:p>
    <w:p w14:paraId="4220EB70" w14:textId="77777777" w:rsidR="0006032D" w:rsidRPr="00F56F10" w:rsidRDefault="0006032D" w:rsidP="0006032D">
      <w:pPr>
        <w:ind w:left="-142"/>
        <w:jc w:val="both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t xml:space="preserve">  </w:t>
      </w:r>
      <w:r w:rsidRPr="00F56F10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 wp14:anchorId="7F7EA84A" wp14:editId="390B0CA7">
            <wp:extent cx="2725340" cy="153225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530" cy="153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t xml:space="preserve">            </w:t>
      </w:r>
      <w:r w:rsidRPr="00F56F10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drawing>
          <wp:inline distT="0" distB="0" distL="0" distR="0" wp14:anchorId="77F1408D" wp14:editId="7D4651E9">
            <wp:extent cx="2621280" cy="1475105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F505F4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C15F0B" wp14:editId="4E67E52A">
            <wp:extent cx="1498518" cy="2667886"/>
            <wp:effectExtent l="0" t="0" r="698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87" cy="267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CF50A2" wp14:editId="6654F831">
            <wp:extent cx="1500738" cy="2667000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954" cy="2667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C2697C" wp14:editId="1155AA4B">
            <wp:extent cx="1935480" cy="2666568"/>
            <wp:effectExtent l="0" t="0" r="762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698" cy="267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F20215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72B678" wp14:editId="31CEEE6A">
            <wp:extent cx="3128648" cy="17602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829" cy="176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9D23A9" wp14:editId="296DEB5A">
            <wp:extent cx="1508760" cy="2037757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871" cy="2043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6D26C" w14:textId="77777777" w:rsidR="0006032D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35C3F5A0" w14:textId="77777777" w:rsidR="00F56F10" w:rsidRPr="00F56F10" w:rsidRDefault="00F56F10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2C033734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>Сюжетно-ролевая игра «На ферме»</w:t>
      </w:r>
    </w:p>
    <w:p w14:paraId="126981B0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EAB72E" wp14:editId="5F825798">
            <wp:extent cx="1657985" cy="2950845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675409" wp14:editId="650FB3BC">
            <wp:extent cx="2207270" cy="2624095"/>
            <wp:effectExtent l="0" t="0" r="254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600" cy="2625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6F24AA" wp14:editId="10DE60C8">
            <wp:extent cx="2072640" cy="2268220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A0EE76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339606" wp14:editId="5C0F34F3">
            <wp:extent cx="5187950" cy="292036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E9278A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Сюжетно - ролевые игры «ГИБДД», «Водители»,  «Механики»</w:t>
      </w:r>
    </w:p>
    <w:p w14:paraId="779ED0F1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6F4723" wp14:editId="1E08E308">
            <wp:extent cx="1706880" cy="2773889"/>
            <wp:effectExtent l="0" t="0" r="762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649" cy="2775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FA7129" wp14:editId="03D42823">
            <wp:extent cx="1935394" cy="2671445"/>
            <wp:effectExtent l="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394" cy="267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146BF3" wp14:editId="137E540C">
            <wp:extent cx="1970708" cy="2658110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708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C29867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6B131E" wp14:editId="56C96008">
            <wp:extent cx="3611880" cy="2034050"/>
            <wp:effectExtent l="0" t="0" r="762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413" cy="203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5D5BCC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Сюжетно-ролевая игра «Супермаркет»</w:t>
      </w:r>
    </w:p>
    <w:p w14:paraId="7E97534F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75EFBF" wp14:editId="757B27E2">
            <wp:extent cx="1548533" cy="2747637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913" cy="275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B5FD78" wp14:editId="30C99B84">
            <wp:extent cx="1575355" cy="2798019"/>
            <wp:effectExtent l="0" t="0" r="635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355" cy="279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5FF643" wp14:editId="197743FB">
            <wp:extent cx="3085214" cy="1737360"/>
            <wp:effectExtent l="0" t="0" r="127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774" cy="1736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63F25E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Сюжетно – ролевая игра «Планетарий»</w:t>
      </w:r>
    </w:p>
    <w:p w14:paraId="2B55AC95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10CA9EF5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77AD48" wp14:editId="7D3F665D">
            <wp:extent cx="3065710" cy="1821180"/>
            <wp:effectExtent l="0" t="0" r="1905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31" cy="1822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sz w:val="24"/>
          <w:szCs w:val="24"/>
        </w:rPr>
        <w:t xml:space="preserve">    </w:t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46FB5E" wp14:editId="3226091C">
            <wp:extent cx="2651760" cy="188636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301" cy="1890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40D3C7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7A094AA9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51823FA3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0CD02F01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46D87B19" w14:textId="77777777" w:rsidR="00380D05" w:rsidRPr="00F56F10" w:rsidRDefault="00380D05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39B2CAC6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29A7E439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14:paraId="28EB34A7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Работа с родителями: </w:t>
      </w:r>
    </w:p>
    <w:p w14:paraId="624FAB41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69CC7C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Консультация и беседа с родителями: «Возрастные особенности детей 4-5 лет»</w:t>
      </w:r>
    </w:p>
    <w:p w14:paraId="66D66BCA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384758" wp14:editId="2215E272">
            <wp:extent cx="4472940" cy="3267255"/>
            <wp:effectExtent l="0" t="0" r="381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594" cy="3269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</w:p>
    <w:p w14:paraId="4AF20DCE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308877B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56F10">
        <w:rPr>
          <w:rFonts w:ascii="Times New Roman" w:hAnsi="Times New Roman" w:cs="Times New Roman"/>
          <w:sz w:val="24"/>
          <w:szCs w:val="24"/>
        </w:rPr>
        <w:t>Анкетирование: «Взаимоотношение в семье»</w:t>
      </w:r>
    </w:p>
    <w:p w14:paraId="394245E3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9D0369" wp14:editId="6E989E5F">
            <wp:extent cx="5285740" cy="30480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7FE4E4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4B7CC6FC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0CEA8851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1B19EAFE" w14:textId="77777777" w:rsidR="00F56F10" w:rsidRDefault="00F56F10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</w:p>
    <w:p w14:paraId="1C7C4BF1" w14:textId="77777777" w:rsidR="0006032D" w:rsidRPr="00F56F10" w:rsidRDefault="0006032D" w:rsidP="0006032D">
      <w:pPr>
        <w:ind w:left="-851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F56F10">
        <w:rPr>
          <w:rFonts w:ascii="Times New Roman" w:hAnsi="Times New Roman" w:cs="Times New Roman"/>
          <w:sz w:val="24"/>
          <w:szCs w:val="24"/>
        </w:rPr>
        <w:lastRenderedPageBreak/>
        <w:t>Приложение №7</w:t>
      </w:r>
    </w:p>
    <w:p w14:paraId="677A1F16" w14:textId="77777777" w:rsidR="0006032D" w:rsidRPr="00F56F10" w:rsidRDefault="0006032D" w:rsidP="0006032D">
      <w:pPr>
        <w:ind w:left="-851"/>
        <w:rPr>
          <w:rFonts w:ascii="Times New Roman" w:hAnsi="Times New Roman" w:cs="Times New Roman"/>
          <w:sz w:val="24"/>
          <w:szCs w:val="24"/>
        </w:rPr>
      </w:pPr>
    </w:p>
    <w:p w14:paraId="53077438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Выступления детей перед сверстниками, используя технологию  </w:t>
      </w:r>
    </w:p>
    <w:p w14:paraId="60027164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F10">
        <w:rPr>
          <w:rFonts w:ascii="Times New Roman" w:hAnsi="Times New Roman" w:cs="Times New Roman"/>
          <w:b/>
          <w:sz w:val="24"/>
          <w:szCs w:val="24"/>
        </w:rPr>
        <w:t xml:space="preserve">«Графический </w:t>
      </w:r>
      <w:proofErr w:type="spellStart"/>
      <w:r w:rsidRPr="00F56F10">
        <w:rPr>
          <w:rFonts w:ascii="Times New Roman" w:hAnsi="Times New Roman" w:cs="Times New Roman"/>
          <w:b/>
          <w:sz w:val="24"/>
          <w:szCs w:val="24"/>
        </w:rPr>
        <w:t>Синквейн</w:t>
      </w:r>
      <w:proofErr w:type="spellEnd"/>
      <w:r w:rsidRPr="00F56F10">
        <w:rPr>
          <w:rFonts w:ascii="Times New Roman" w:hAnsi="Times New Roman" w:cs="Times New Roman"/>
          <w:b/>
          <w:sz w:val="24"/>
          <w:szCs w:val="24"/>
        </w:rPr>
        <w:t>»</w:t>
      </w:r>
    </w:p>
    <w:p w14:paraId="58C4FC7E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18174E95" w14:textId="3EED7282" w:rsidR="0006032D" w:rsidRPr="00F56F10" w:rsidRDefault="00380D05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sz w:val="24"/>
          <w:szCs w:val="24"/>
        </w:rPr>
        <w:t>(</w:t>
      </w:r>
      <w:r w:rsidR="0006032D" w:rsidRPr="00F56F10">
        <w:rPr>
          <w:rFonts w:ascii="Times New Roman" w:hAnsi="Times New Roman" w:cs="Times New Roman"/>
          <w:sz w:val="24"/>
          <w:szCs w:val="24"/>
        </w:rPr>
        <w:t>Авторская разработка и изготовлен</w:t>
      </w:r>
      <w:r w:rsidRPr="00F56F10">
        <w:rPr>
          <w:rFonts w:ascii="Times New Roman" w:hAnsi="Times New Roman" w:cs="Times New Roman"/>
          <w:sz w:val="24"/>
          <w:szCs w:val="24"/>
        </w:rPr>
        <w:t>ие  демонстрационного материала)</w:t>
      </w:r>
    </w:p>
    <w:p w14:paraId="512E77AE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008A6F" wp14:editId="5FCBC221">
            <wp:extent cx="5737860" cy="4181797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661" cy="4185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B227F9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E344EE" wp14:editId="77D8293C">
            <wp:extent cx="3817441" cy="28651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441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46C87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0BB42E45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1A5FBB86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B2EDA4" wp14:editId="7D537661">
            <wp:extent cx="5166360" cy="3790805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228" cy="3791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A9CED5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</w:p>
    <w:p w14:paraId="3E70A256" w14:textId="77777777" w:rsidR="0006032D" w:rsidRPr="00F56F10" w:rsidRDefault="0006032D" w:rsidP="0006032D">
      <w:pPr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F56F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F16439" wp14:editId="189E9149">
            <wp:extent cx="4069080" cy="3048440"/>
            <wp:effectExtent l="0" t="0" r="762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081" cy="3050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AFE70" w14:textId="77777777" w:rsidR="0006032D" w:rsidRPr="00F56F10" w:rsidRDefault="0006032D" w:rsidP="00695F7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06032D" w:rsidRPr="00F56F10" w:rsidSect="008C0771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782206"/>
    <w:multiLevelType w:val="hybridMultilevel"/>
    <w:tmpl w:val="893ADECC"/>
    <w:lvl w:ilvl="0" w:tplc="77021F1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5AB9"/>
    <w:rsid w:val="000038BB"/>
    <w:rsid w:val="000134D3"/>
    <w:rsid w:val="00053B22"/>
    <w:rsid w:val="0006032D"/>
    <w:rsid w:val="000620B1"/>
    <w:rsid w:val="00092880"/>
    <w:rsid w:val="000D108D"/>
    <w:rsid w:val="00191F29"/>
    <w:rsid w:val="00193620"/>
    <w:rsid w:val="0022184A"/>
    <w:rsid w:val="00340318"/>
    <w:rsid w:val="00345640"/>
    <w:rsid w:val="00345DBE"/>
    <w:rsid w:val="0036586E"/>
    <w:rsid w:val="00380D05"/>
    <w:rsid w:val="003D49D3"/>
    <w:rsid w:val="003E0D55"/>
    <w:rsid w:val="003F48F3"/>
    <w:rsid w:val="003F4CFE"/>
    <w:rsid w:val="0044208A"/>
    <w:rsid w:val="00485A3C"/>
    <w:rsid w:val="004B24C8"/>
    <w:rsid w:val="004C74B9"/>
    <w:rsid w:val="004F3985"/>
    <w:rsid w:val="00647AA6"/>
    <w:rsid w:val="00657107"/>
    <w:rsid w:val="00695F72"/>
    <w:rsid w:val="006B7560"/>
    <w:rsid w:val="007035A8"/>
    <w:rsid w:val="00703AEF"/>
    <w:rsid w:val="007D7A25"/>
    <w:rsid w:val="007F37B2"/>
    <w:rsid w:val="00852AED"/>
    <w:rsid w:val="00874F4E"/>
    <w:rsid w:val="008C0771"/>
    <w:rsid w:val="008E4970"/>
    <w:rsid w:val="00917484"/>
    <w:rsid w:val="009F5AB9"/>
    <w:rsid w:val="00A05572"/>
    <w:rsid w:val="00A06190"/>
    <w:rsid w:val="00A9098C"/>
    <w:rsid w:val="00AB6C89"/>
    <w:rsid w:val="00BF13BF"/>
    <w:rsid w:val="00C50606"/>
    <w:rsid w:val="00C54608"/>
    <w:rsid w:val="00C603C4"/>
    <w:rsid w:val="00CA148F"/>
    <w:rsid w:val="00CA7FCE"/>
    <w:rsid w:val="00CC6BAE"/>
    <w:rsid w:val="00CE0E9E"/>
    <w:rsid w:val="00CF0EAC"/>
    <w:rsid w:val="00D2119A"/>
    <w:rsid w:val="00D214A3"/>
    <w:rsid w:val="00D36E5C"/>
    <w:rsid w:val="00D44AE3"/>
    <w:rsid w:val="00DA0284"/>
    <w:rsid w:val="00E43926"/>
    <w:rsid w:val="00EB312D"/>
    <w:rsid w:val="00EC03C5"/>
    <w:rsid w:val="00ED1C66"/>
    <w:rsid w:val="00ED4D67"/>
    <w:rsid w:val="00F0242A"/>
    <w:rsid w:val="00F170A8"/>
    <w:rsid w:val="00F266E3"/>
    <w:rsid w:val="00F56F10"/>
    <w:rsid w:val="00F63E6C"/>
    <w:rsid w:val="00FD6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6AB02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F39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ooltip">
    <w:name w:val="tooltip"/>
    <w:basedOn w:val="a0"/>
    <w:rsid w:val="003F4CFE"/>
  </w:style>
  <w:style w:type="character" w:customStyle="1" w:styleId="classic">
    <w:name w:val="classic"/>
    <w:basedOn w:val="a0"/>
    <w:rsid w:val="003F4CFE"/>
  </w:style>
  <w:style w:type="paragraph" w:styleId="a4">
    <w:name w:val="List Paragraph"/>
    <w:basedOn w:val="a"/>
    <w:uiPriority w:val="34"/>
    <w:qFormat/>
    <w:rsid w:val="000134D3"/>
    <w:pPr>
      <w:ind w:left="720"/>
      <w:contextualSpacing/>
    </w:pPr>
  </w:style>
  <w:style w:type="table" w:styleId="1-5">
    <w:name w:val="Medium Shading 1 Accent 5"/>
    <w:basedOn w:val="a1"/>
    <w:uiPriority w:val="63"/>
    <w:rsid w:val="0006032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060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603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F39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ooltip">
    <w:name w:val="tooltip"/>
    <w:basedOn w:val="a0"/>
    <w:rsid w:val="003F4CFE"/>
  </w:style>
  <w:style w:type="character" w:customStyle="1" w:styleId="classic">
    <w:name w:val="classic"/>
    <w:basedOn w:val="a0"/>
    <w:rsid w:val="003F4CFE"/>
  </w:style>
  <w:style w:type="paragraph" w:styleId="a4">
    <w:name w:val="List Paragraph"/>
    <w:basedOn w:val="a"/>
    <w:uiPriority w:val="34"/>
    <w:qFormat/>
    <w:rsid w:val="000134D3"/>
    <w:pPr>
      <w:ind w:left="720"/>
      <w:contextualSpacing/>
    </w:pPr>
  </w:style>
  <w:style w:type="table" w:styleId="1-5">
    <w:name w:val="Medium Shading 1 Accent 5"/>
    <w:basedOn w:val="a1"/>
    <w:uiPriority w:val="63"/>
    <w:rsid w:val="0006032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0603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603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26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4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6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20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79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89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57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4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61" Type="http://schemas.openxmlformats.org/officeDocument/2006/relationships/image" Target="media/image55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957085-423C-46D7-B4FD-50B4E1BAEB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</TotalTime>
  <Pages>1</Pages>
  <Words>2146</Words>
  <Characters>12233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Мама</cp:lastModifiedBy>
  <cp:revision>28</cp:revision>
  <dcterms:created xsi:type="dcterms:W3CDTF">2024-03-05T18:16:00Z</dcterms:created>
  <dcterms:modified xsi:type="dcterms:W3CDTF">2025-11-11T09:43:00Z</dcterms:modified>
</cp:coreProperties>
</file>