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515" w:rsidRDefault="00853515" w:rsidP="00853515">
      <w:pPr>
        <w:shd w:val="clear" w:color="auto" w:fill="FFFFFF"/>
        <w:spacing w:after="0" w:line="240" w:lineRule="auto"/>
        <w:jc w:val="center"/>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Муниципальное дошкольное образовательное учреждение</w:t>
      </w:r>
    </w:p>
    <w:p w:rsidR="00853515" w:rsidRPr="003F3F5F" w:rsidRDefault="00853515" w:rsidP="00853515">
      <w:pPr>
        <w:shd w:val="clear" w:color="auto" w:fill="FFFFFF"/>
        <w:spacing w:after="0" w:line="240" w:lineRule="auto"/>
        <w:jc w:val="center"/>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 «Каменский д</w:t>
      </w:r>
      <w:r w:rsidRPr="003F3F5F">
        <w:rPr>
          <w:rFonts w:ascii="Times New Roman" w:eastAsia="Times New Roman" w:hAnsi="Times New Roman" w:cs="Times New Roman"/>
          <w:bCs/>
          <w:color w:val="000000" w:themeColor="text1"/>
          <w:sz w:val="28"/>
          <w:szCs w:val="28"/>
          <w:lang w:eastAsia="ru-RU"/>
        </w:rPr>
        <w:t>/</w:t>
      </w:r>
      <w:r>
        <w:rPr>
          <w:rFonts w:ascii="Times New Roman" w:eastAsia="Times New Roman" w:hAnsi="Times New Roman" w:cs="Times New Roman"/>
          <w:bCs/>
          <w:color w:val="000000" w:themeColor="text1"/>
          <w:sz w:val="28"/>
          <w:szCs w:val="28"/>
          <w:lang w:val="en-US" w:eastAsia="ru-RU"/>
        </w:rPr>
        <w:t>c</w:t>
      </w:r>
      <w:r>
        <w:rPr>
          <w:rFonts w:ascii="Times New Roman" w:eastAsia="Times New Roman" w:hAnsi="Times New Roman" w:cs="Times New Roman"/>
          <w:bCs/>
          <w:color w:val="000000" w:themeColor="text1"/>
          <w:sz w:val="28"/>
          <w:szCs w:val="28"/>
          <w:lang w:eastAsia="ru-RU"/>
        </w:rPr>
        <w:t xml:space="preserve"> №5»</w:t>
      </w:r>
    </w:p>
    <w:p w:rsidR="00853515" w:rsidRPr="003F3F5F" w:rsidRDefault="00853515" w:rsidP="00853515">
      <w:pPr>
        <w:shd w:val="clear" w:color="auto" w:fill="FFFFFF"/>
        <w:spacing w:before="100" w:beforeAutospacing="1" w:after="0" w:line="240" w:lineRule="auto"/>
        <w:rPr>
          <w:rFonts w:ascii="Times New Roman" w:eastAsia="Times New Roman" w:hAnsi="Times New Roman" w:cs="Times New Roman"/>
          <w:bCs/>
          <w:sz w:val="28"/>
          <w:szCs w:val="28"/>
          <w:lang w:eastAsia="ru-RU"/>
        </w:rPr>
      </w:pPr>
    </w:p>
    <w:p w:rsidR="003E684D" w:rsidRDefault="003E684D" w:rsidP="00755D44">
      <w:pPr>
        <w:pStyle w:val="a3"/>
        <w:shd w:val="clear" w:color="auto" w:fill="FFFFFF"/>
        <w:spacing w:before="0" w:beforeAutospacing="0" w:after="150" w:afterAutospacing="0"/>
        <w:jc w:val="center"/>
        <w:rPr>
          <w:b/>
          <w:bCs/>
          <w:color w:val="333333"/>
          <w:sz w:val="52"/>
          <w:szCs w:val="52"/>
        </w:rPr>
      </w:pPr>
    </w:p>
    <w:p w:rsidR="003E684D" w:rsidRDefault="003E684D" w:rsidP="00755D44">
      <w:pPr>
        <w:pStyle w:val="a3"/>
        <w:shd w:val="clear" w:color="auto" w:fill="FFFFFF"/>
        <w:spacing w:before="0" w:beforeAutospacing="0" w:after="150" w:afterAutospacing="0"/>
        <w:jc w:val="center"/>
        <w:rPr>
          <w:b/>
          <w:bCs/>
          <w:color w:val="333333"/>
          <w:sz w:val="52"/>
          <w:szCs w:val="52"/>
        </w:rPr>
      </w:pPr>
    </w:p>
    <w:p w:rsidR="003E684D" w:rsidRDefault="003E684D" w:rsidP="00755D44">
      <w:pPr>
        <w:pStyle w:val="a3"/>
        <w:shd w:val="clear" w:color="auto" w:fill="FFFFFF"/>
        <w:spacing w:before="0" w:beforeAutospacing="0" w:after="150" w:afterAutospacing="0"/>
        <w:jc w:val="center"/>
        <w:rPr>
          <w:b/>
          <w:bCs/>
          <w:color w:val="333333"/>
          <w:sz w:val="52"/>
          <w:szCs w:val="52"/>
        </w:rPr>
      </w:pPr>
    </w:p>
    <w:p w:rsidR="003E684D" w:rsidRDefault="003E684D" w:rsidP="00755D44">
      <w:pPr>
        <w:pStyle w:val="a3"/>
        <w:shd w:val="clear" w:color="auto" w:fill="FFFFFF"/>
        <w:spacing w:before="0" w:beforeAutospacing="0" w:after="150" w:afterAutospacing="0"/>
        <w:jc w:val="center"/>
        <w:rPr>
          <w:b/>
          <w:bCs/>
          <w:color w:val="333333"/>
          <w:sz w:val="52"/>
          <w:szCs w:val="52"/>
        </w:rPr>
      </w:pPr>
    </w:p>
    <w:p w:rsidR="003E684D" w:rsidRDefault="003E684D" w:rsidP="00755D44">
      <w:pPr>
        <w:pStyle w:val="a3"/>
        <w:shd w:val="clear" w:color="auto" w:fill="FFFFFF"/>
        <w:spacing w:before="0" w:beforeAutospacing="0" w:after="150" w:afterAutospacing="0"/>
        <w:jc w:val="center"/>
        <w:rPr>
          <w:b/>
          <w:bCs/>
          <w:color w:val="333333"/>
          <w:sz w:val="52"/>
          <w:szCs w:val="52"/>
        </w:rPr>
      </w:pPr>
    </w:p>
    <w:p w:rsidR="003E684D" w:rsidRDefault="003E684D" w:rsidP="00755D44">
      <w:pPr>
        <w:pStyle w:val="a3"/>
        <w:shd w:val="clear" w:color="auto" w:fill="FFFFFF"/>
        <w:spacing w:before="0" w:beforeAutospacing="0" w:after="150" w:afterAutospacing="0"/>
        <w:jc w:val="center"/>
        <w:rPr>
          <w:b/>
          <w:bCs/>
          <w:color w:val="333333"/>
          <w:sz w:val="52"/>
          <w:szCs w:val="52"/>
        </w:rPr>
      </w:pPr>
    </w:p>
    <w:p w:rsidR="003E684D" w:rsidRPr="00853515" w:rsidRDefault="003C4869" w:rsidP="00755D44">
      <w:pPr>
        <w:pStyle w:val="a3"/>
        <w:shd w:val="clear" w:color="auto" w:fill="FFFFFF"/>
        <w:spacing w:before="0" w:beforeAutospacing="0" w:after="150" w:afterAutospacing="0"/>
        <w:jc w:val="center"/>
        <w:rPr>
          <w:bCs/>
          <w:sz w:val="48"/>
          <w:szCs w:val="48"/>
        </w:rPr>
      </w:pPr>
      <w:r w:rsidRPr="00853515">
        <w:rPr>
          <w:bCs/>
          <w:sz w:val="48"/>
          <w:szCs w:val="48"/>
        </w:rPr>
        <w:t>Консультация</w:t>
      </w:r>
      <w:r w:rsidR="0097275A" w:rsidRPr="00853515">
        <w:rPr>
          <w:bCs/>
          <w:sz w:val="48"/>
          <w:szCs w:val="48"/>
        </w:rPr>
        <w:t xml:space="preserve"> на тему:</w:t>
      </w:r>
    </w:p>
    <w:p w:rsidR="00C16F87" w:rsidRPr="00853515" w:rsidRDefault="00C16F87" w:rsidP="00C16F87">
      <w:pPr>
        <w:pStyle w:val="a3"/>
        <w:shd w:val="clear" w:color="auto" w:fill="FFFFFF"/>
        <w:spacing w:before="0" w:beforeAutospacing="0" w:after="150" w:afterAutospacing="0"/>
        <w:jc w:val="center"/>
        <w:rPr>
          <w:bCs/>
          <w:sz w:val="48"/>
          <w:szCs w:val="48"/>
        </w:rPr>
      </w:pPr>
      <w:r w:rsidRPr="00853515">
        <w:rPr>
          <w:bCs/>
          <w:sz w:val="48"/>
          <w:szCs w:val="48"/>
        </w:rPr>
        <w:t>«Ознакомление детей старшего дошкольного во</w:t>
      </w:r>
      <w:r w:rsidR="005A72FA" w:rsidRPr="00853515">
        <w:rPr>
          <w:bCs/>
          <w:sz w:val="48"/>
          <w:szCs w:val="48"/>
        </w:rPr>
        <w:t>зраста с живописью и её</w:t>
      </w:r>
      <w:r w:rsidRPr="00853515">
        <w:rPr>
          <w:bCs/>
          <w:sz w:val="48"/>
          <w:szCs w:val="48"/>
        </w:rPr>
        <w:t xml:space="preserve"> жанрами»</w:t>
      </w:r>
    </w:p>
    <w:p w:rsidR="00755D44" w:rsidRDefault="00755D44" w:rsidP="00C16F87">
      <w:pPr>
        <w:pStyle w:val="a3"/>
        <w:shd w:val="clear" w:color="auto" w:fill="FFFFFF"/>
        <w:spacing w:before="0" w:beforeAutospacing="0" w:after="150" w:afterAutospacing="0"/>
        <w:rPr>
          <w:b/>
          <w:bCs/>
          <w:color w:val="333333"/>
          <w:sz w:val="52"/>
          <w:szCs w:val="52"/>
        </w:rPr>
      </w:pPr>
    </w:p>
    <w:p w:rsidR="003E684D" w:rsidRDefault="003E684D" w:rsidP="00755D44">
      <w:pPr>
        <w:pStyle w:val="a3"/>
        <w:shd w:val="clear" w:color="auto" w:fill="FFFFFF"/>
        <w:spacing w:before="0" w:beforeAutospacing="0" w:after="150" w:afterAutospacing="0"/>
        <w:jc w:val="center"/>
        <w:rPr>
          <w:b/>
          <w:bCs/>
          <w:color w:val="333333"/>
          <w:sz w:val="52"/>
          <w:szCs w:val="52"/>
        </w:rPr>
      </w:pPr>
    </w:p>
    <w:p w:rsidR="003E684D" w:rsidRDefault="003E684D" w:rsidP="00755D44">
      <w:pPr>
        <w:pStyle w:val="a3"/>
        <w:shd w:val="clear" w:color="auto" w:fill="FFFFFF"/>
        <w:spacing w:before="0" w:beforeAutospacing="0" w:after="150" w:afterAutospacing="0"/>
        <w:jc w:val="center"/>
        <w:rPr>
          <w:b/>
          <w:bCs/>
          <w:color w:val="333333"/>
          <w:sz w:val="52"/>
          <w:szCs w:val="52"/>
        </w:rPr>
      </w:pPr>
    </w:p>
    <w:p w:rsidR="003E684D" w:rsidRDefault="003E684D" w:rsidP="000A6C38">
      <w:pPr>
        <w:pStyle w:val="a3"/>
        <w:shd w:val="clear" w:color="auto" w:fill="FFFFFF"/>
        <w:spacing w:before="0" w:beforeAutospacing="0" w:after="150" w:afterAutospacing="0"/>
        <w:rPr>
          <w:b/>
          <w:bCs/>
          <w:color w:val="333333"/>
          <w:sz w:val="52"/>
          <w:szCs w:val="52"/>
        </w:rPr>
      </w:pPr>
    </w:p>
    <w:p w:rsidR="000A6C38" w:rsidRDefault="000A6C38" w:rsidP="000A6C38">
      <w:pPr>
        <w:pStyle w:val="a3"/>
        <w:shd w:val="clear" w:color="auto" w:fill="FFFFFF"/>
        <w:spacing w:before="0" w:beforeAutospacing="0" w:after="150" w:afterAutospacing="0"/>
        <w:rPr>
          <w:b/>
          <w:bCs/>
          <w:color w:val="333333"/>
          <w:sz w:val="52"/>
          <w:szCs w:val="52"/>
        </w:rPr>
      </w:pPr>
    </w:p>
    <w:p w:rsidR="000A6C38" w:rsidRDefault="000A6C38" w:rsidP="000A6C38">
      <w:pPr>
        <w:pStyle w:val="a3"/>
        <w:shd w:val="clear" w:color="auto" w:fill="FFFFFF"/>
        <w:spacing w:before="0" w:beforeAutospacing="0" w:after="150" w:afterAutospacing="0"/>
        <w:rPr>
          <w:b/>
          <w:bCs/>
          <w:color w:val="333333"/>
          <w:sz w:val="52"/>
          <w:szCs w:val="52"/>
        </w:rPr>
      </w:pPr>
    </w:p>
    <w:p w:rsidR="000A6C38" w:rsidRDefault="000A6C38" w:rsidP="000A6C38">
      <w:pPr>
        <w:pStyle w:val="a3"/>
        <w:shd w:val="clear" w:color="auto" w:fill="FFFFFF"/>
        <w:spacing w:before="0" w:beforeAutospacing="0" w:after="150" w:afterAutospacing="0"/>
        <w:rPr>
          <w:b/>
          <w:bCs/>
          <w:color w:val="333333"/>
          <w:sz w:val="52"/>
          <w:szCs w:val="52"/>
        </w:rPr>
      </w:pPr>
    </w:p>
    <w:p w:rsidR="000A6C38" w:rsidRPr="00853515" w:rsidRDefault="000A6C38" w:rsidP="000A6C38">
      <w:pPr>
        <w:pStyle w:val="a3"/>
        <w:shd w:val="clear" w:color="auto" w:fill="FFFFFF"/>
        <w:spacing w:before="0" w:beforeAutospacing="0" w:after="150" w:afterAutospacing="0"/>
        <w:rPr>
          <w:bCs/>
          <w:sz w:val="52"/>
          <w:szCs w:val="52"/>
        </w:rPr>
      </w:pPr>
    </w:p>
    <w:p w:rsidR="003E684D" w:rsidRPr="00853515" w:rsidRDefault="00B9400E" w:rsidP="00B9400E">
      <w:pPr>
        <w:pStyle w:val="a3"/>
        <w:shd w:val="clear" w:color="auto" w:fill="FFFFFF"/>
        <w:spacing w:before="0" w:beforeAutospacing="0" w:after="0" w:afterAutospacing="0"/>
        <w:jc w:val="right"/>
        <w:rPr>
          <w:bCs/>
          <w:sz w:val="28"/>
          <w:szCs w:val="28"/>
        </w:rPr>
      </w:pPr>
      <w:r w:rsidRPr="00853515">
        <w:rPr>
          <w:bCs/>
          <w:sz w:val="28"/>
          <w:szCs w:val="28"/>
        </w:rPr>
        <w:t>Воспитатель:</w:t>
      </w:r>
    </w:p>
    <w:p w:rsidR="00F34B23" w:rsidRPr="00853515" w:rsidRDefault="00853515" w:rsidP="00853515">
      <w:pPr>
        <w:pStyle w:val="a3"/>
        <w:shd w:val="clear" w:color="auto" w:fill="FFFFFF"/>
        <w:spacing w:before="0" w:beforeAutospacing="0" w:after="0" w:afterAutospacing="0"/>
        <w:jc w:val="right"/>
        <w:rPr>
          <w:bCs/>
          <w:sz w:val="28"/>
          <w:szCs w:val="28"/>
        </w:rPr>
      </w:pPr>
      <w:r>
        <w:rPr>
          <w:bCs/>
          <w:sz w:val="28"/>
          <w:szCs w:val="28"/>
        </w:rPr>
        <w:t>Мартынюк О.П.</w:t>
      </w:r>
      <w:bookmarkStart w:id="0" w:name="_GoBack"/>
      <w:bookmarkEnd w:id="0"/>
    </w:p>
    <w:p w:rsidR="00F34B23" w:rsidRDefault="00F34B23" w:rsidP="003E684D">
      <w:pPr>
        <w:pStyle w:val="a3"/>
        <w:shd w:val="clear" w:color="auto" w:fill="FFFFFF"/>
        <w:spacing w:before="0" w:beforeAutospacing="0" w:after="150" w:afterAutospacing="0"/>
        <w:jc w:val="both"/>
        <w:rPr>
          <w:color w:val="333333"/>
          <w:sz w:val="28"/>
          <w:szCs w:val="28"/>
        </w:rPr>
      </w:pPr>
    </w:p>
    <w:p w:rsidR="00544B7B" w:rsidRPr="00436F0A" w:rsidRDefault="00544B7B" w:rsidP="00436F0A">
      <w:pPr>
        <w:pStyle w:val="a3"/>
        <w:shd w:val="clear" w:color="auto" w:fill="FFFFFF"/>
        <w:spacing w:after="150"/>
        <w:jc w:val="both"/>
        <w:rPr>
          <w:color w:val="000000" w:themeColor="text1"/>
          <w:sz w:val="28"/>
          <w:szCs w:val="28"/>
        </w:rPr>
      </w:pPr>
      <w:r w:rsidRPr="00436F0A">
        <w:rPr>
          <w:color w:val="000000" w:themeColor="text1"/>
          <w:sz w:val="28"/>
          <w:szCs w:val="28"/>
        </w:rPr>
        <w:t>Изобразительная деятельность - одна из самых интересных для детей дошкольного возраста: она глубоко волнует ребенка, вызывает положительные эмоции. Очень рано ребенок начинает также стремиться</w:t>
      </w:r>
      <w:r w:rsidR="003C4869">
        <w:rPr>
          <w:color w:val="000000" w:themeColor="text1"/>
          <w:sz w:val="28"/>
          <w:szCs w:val="28"/>
        </w:rPr>
        <w:t xml:space="preserve"> </w:t>
      </w:r>
      <w:r w:rsidRPr="00436F0A">
        <w:rPr>
          <w:color w:val="000000" w:themeColor="text1"/>
          <w:sz w:val="28"/>
          <w:szCs w:val="28"/>
        </w:rPr>
        <w:t xml:space="preserve"> самым разнообразным образом, выразить полученные им впечатления: движением, словами, мимикой. Надо дать возможность ему расширить область выражения складывающихся у него образов.  Надо всячески поощрять детское творчество, в какой бы форме оно ни выразилось.</w:t>
      </w:r>
    </w:p>
    <w:p w:rsidR="00544B7B" w:rsidRPr="00436F0A" w:rsidRDefault="00544B7B" w:rsidP="00436F0A">
      <w:pPr>
        <w:pStyle w:val="a3"/>
        <w:shd w:val="clear" w:color="auto" w:fill="FFFFFF"/>
        <w:spacing w:before="0" w:beforeAutospacing="0" w:after="150" w:afterAutospacing="0"/>
        <w:jc w:val="both"/>
        <w:rPr>
          <w:color w:val="000000" w:themeColor="text1"/>
          <w:sz w:val="28"/>
          <w:szCs w:val="28"/>
        </w:rPr>
      </w:pPr>
      <w:r w:rsidRPr="00436F0A">
        <w:rPr>
          <w:color w:val="000000" w:themeColor="text1"/>
          <w:sz w:val="28"/>
          <w:szCs w:val="28"/>
        </w:rPr>
        <w:t>Как правило, дети любят рисовать, получая возможность передать то, что их взволновало, что им понравилось, что вызвало у них интерес.</w:t>
      </w:r>
    </w:p>
    <w:p w:rsidR="00755D44" w:rsidRPr="00436F0A" w:rsidRDefault="00755D44" w:rsidP="00436F0A">
      <w:pPr>
        <w:pStyle w:val="a3"/>
        <w:shd w:val="clear" w:color="auto" w:fill="FFFFFF"/>
        <w:spacing w:before="0" w:beforeAutospacing="0" w:after="150" w:afterAutospacing="0"/>
        <w:jc w:val="both"/>
        <w:rPr>
          <w:color w:val="000000" w:themeColor="text1"/>
          <w:sz w:val="28"/>
          <w:szCs w:val="28"/>
        </w:rPr>
      </w:pPr>
      <w:r w:rsidRPr="00436F0A">
        <w:rPr>
          <w:color w:val="000000" w:themeColor="text1"/>
          <w:sz w:val="28"/>
          <w:szCs w:val="28"/>
        </w:rPr>
        <w:t>Ознакомление детей старшего дошкольного возраста с произведениями живописи создают условия для нравственно – эстетического развития ребенка и формирования начал художественного творчества.</w:t>
      </w:r>
    </w:p>
    <w:p w:rsidR="001F476B" w:rsidRPr="00436F0A" w:rsidRDefault="001F476B" w:rsidP="00436F0A">
      <w:pPr>
        <w:pStyle w:val="a3"/>
        <w:shd w:val="clear" w:color="auto" w:fill="FFFFFF"/>
        <w:spacing w:before="0" w:beforeAutospacing="0" w:after="150" w:afterAutospacing="0"/>
        <w:jc w:val="both"/>
        <w:rPr>
          <w:sz w:val="28"/>
          <w:szCs w:val="28"/>
        </w:rPr>
      </w:pPr>
      <w:r w:rsidRPr="00436F0A">
        <w:rPr>
          <w:sz w:val="28"/>
          <w:szCs w:val="28"/>
        </w:rPr>
        <w:t>В истории искусства приднестровских художников есть имена, без которых нев</w:t>
      </w:r>
      <w:r w:rsidR="00806550" w:rsidRPr="00436F0A">
        <w:rPr>
          <w:sz w:val="28"/>
          <w:szCs w:val="28"/>
        </w:rPr>
        <w:t xml:space="preserve">озможно представить </w:t>
      </w:r>
      <w:r w:rsidR="00436F0A" w:rsidRPr="00436F0A">
        <w:rPr>
          <w:sz w:val="28"/>
          <w:szCs w:val="28"/>
        </w:rPr>
        <w:t>развитие детей</w:t>
      </w:r>
      <w:r w:rsidRPr="00436F0A">
        <w:rPr>
          <w:sz w:val="28"/>
          <w:szCs w:val="28"/>
        </w:rPr>
        <w:t>. Эти художники не просто представители своего времени, а отражение духа эпохи.</w:t>
      </w:r>
    </w:p>
    <w:p w:rsidR="001F476B" w:rsidRPr="00436F0A" w:rsidRDefault="001F476B" w:rsidP="00436F0A">
      <w:pPr>
        <w:pStyle w:val="a3"/>
        <w:shd w:val="clear" w:color="auto" w:fill="FFFFFF"/>
        <w:spacing w:before="0" w:beforeAutospacing="0" w:after="150" w:afterAutospacing="0"/>
        <w:jc w:val="both"/>
        <w:rPr>
          <w:sz w:val="28"/>
          <w:szCs w:val="28"/>
        </w:rPr>
      </w:pPr>
      <w:r w:rsidRPr="00436F0A">
        <w:rPr>
          <w:sz w:val="28"/>
          <w:szCs w:val="28"/>
        </w:rPr>
        <w:t xml:space="preserve">Такие яркие художники, как Михаил Ларионов, Илья </w:t>
      </w:r>
      <w:proofErr w:type="spellStart"/>
      <w:r w:rsidRPr="00436F0A">
        <w:rPr>
          <w:sz w:val="28"/>
          <w:szCs w:val="28"/>
        </w:rPr>
        <w:t>Богдеско</w:t>
      </w:r>
      <w:proofErr w:type="spellEnd"/>
      <w:r w:rsidRPr="00436F0A">
        <w:rPr>
          <w:sz w:val="28"/>
          <w:szCs w:val="28"/>
        </w:rPr>
        <w:t xml:space="preserve">, Александр </w:t>
      </w:r>
      <w:proofErr w:type="spellStart"/>
      <w:r w:rsidRPr="00436F0A">
        <w:rPr>
          <w:sz w:val="28"/>
          <w:szCs w:val="28"/>
        </w:rPr>
        <w:t>Фойницкий</w:t>
      </w:r>
      <w:proofErr w:type="spellEnd"/>
      <w:r w:rsidRPr="00436F0A">
        <w:rPr>
          <w:sz w:val="28"/>
          <w:szCs w:val="28"/>
        </w:rPr>
        <w:t xml:space="preserve">, Геннадий Зыков и Евгений </w:t>
      </w:r>
      <w:proofErr w:type="spellStart"/>
      <w:r w:rsidRPr="00436F0A">
        <w:rPr>
          <w:sz w:val="28"/>
          <w:szCs w:val="28"/>
        </w:rPr>
        <w:t>Чарыков</w:t>
      </w:r>
      <w:proofErr w:type="spellEnd"/>
      <w:r w:rsidRPr="00436F0A">
        <w:rPr>
          <w:sz w:val="28"/>
          <w:szCs w:val="28"/>
        </w:rPr>
        <w:t>, сегодня являются неот</w:t>
      </w:r>
      <w:r w:rsidR="00E845FF" w:rsidRPr="00436F0A">
        <w:rPr>
          <w:sz w:val="28"/>
          <w:szCs w:val="28"/>
        </w:rPr>
        <w:t>ъемлемой частью культурного наследия Приднестровья.</w:t>
      </w:r>
    </w:p>
    <w:p w:rsidR="00436F0A" w:rsidRPr="00436F0A" w:rsidRDefault="00436F0A" w:rsidP="00436F0A">
      <w:pPr>
        <w:pStyle w:val="a3"/>
        <w:shd w:val="clear" w:color="auto" w:fill="FFFFFF"/>
        <w:spacing w:after="150"/>
        <w:jc w:val="both"/>
        <w:rPr>
          <w:sz w:val="28"/>
          <w:szCs w:val="28"/>
        </w:rPr>
      </w:pPr>
      <w:r w:rsidRPr="00436F0A">
        <w:rPr>
          <w:sz w:val="28"/>
          <w:szCs w:val="28"/>
        </w:rPr>
        <w:t>Произведения художников учат ребят фантазировать. Дети начинают «видеть» и «слышать» в произведении что-то свое, у них возникает желание самим создать красивое. Так зарождается творчество. Изобразительное искусство через зримые красочные образы помогают ребенку познавать истину, добро, красоту. От поколения к поколению оно прославляет эти прекрасные качества души человека. Постоянное общение с изобразительным искусством учит ребенка ориентироваться в духовных ценностях общества, он приобретает самостоятельность эстетических суждений. Воспринимая произведение художника, эмоционально откликаясь на него и размышляя о нем, ребенок совершает умственные и духовные усилия над собой, он как бы преобразует себя, а включение воображения, фантазии в процесс восприятия картины говорят о творческом труде дошкольника. Искусство побуждает детей к собственной художественной деятельности (изобразительной и словесной), где реализуется его творческий замысел, речевые и изобразительные усилья. Показателем влияния изобразительного искусства на развитие ребенка являются сами дети. (На примере высказывания детей, их творческих работ по изобразительной деятельности докладчик подтверждает высказанные творческие положения, сопровождая свое выступление показом произведений живописи.)</w:t>
      </w:r>
    </w:p>
    <w:p w:rsidR="00436F0A" w:rsidRPr="00436F0A" w:rsidRDefault="00436F0A" w:rsidP="00436F0A">
      <w:pPr>
        <w:pStyle w:val="a3"/>
        <w:shd w:val="clear" w:color="auto" w:fill="FFFFFF"/>
        <w:spacing w:after="150"/>
        <w:jc w:val="both"/>
        <w:rPr>
          <w:sz w:val="28"/>
          <w:szCs w:val="28"/>
        </w:rPr>
      </w:pPr>
    </w:p>
    <w:p w:rsidR="00436F0A" w:rsidRPr="00436F0A" w:rsidRDefault="00436F0A" w:rsidP="00436F0A">
      <w:pPr>
        <w:pStyle w:val="a3"/>
        <w:shd w:val="clear" w:color="auto" w:fill="FFFFFF"/>
        <w:spacing w:before="0" w:beforeAutospacing="0" w:after="150" w:afterAutospacing="0"/>
        <w:jc w:val="both"/>
        <w:rPr>
          <w:color w:val="002060"/>
          <w:sz w:val="28"/>
          <w:szCs w:val="28"/>
        </w:rPr>
      </w:pPr>
    </w:p>
    <w:p w:rsidR="00755D44" w:rsidRPr="00436F0A" w:rsidRDefault="00755D44" w:rsidP="00436F0A">
      <w:pPr>
        <w:pStyle w:val="a3"/>
        <w:shd w:val="clear" w:color="auto" w:fill="FFFFFF"/>
        <w:spacing w:before="0" w:beforeAutospacing="0" w:after="150" w:afterAutospacing="0"/>
        <w:jc w:val="both"/>
        <w:rPr>
          <w:color w:val="000000" w:themeColor="text1"/>
          <w:sz w:val="28"/>
          <w:szCs w:val="28"/>
        </w:rPr>
      </w:pPr>
      <w:r w:rsidRPr="00436F0A">
        <w:rPr>
          <w:color w:val="000000" w:themeColor="text1"/>
          <w:sz w:val="28"/>
          <w:szCs w:val="28"/>
        </w:rPr>
        <w:t>В работе с детьми педагоги учат их видеть прекрасное и красивое вокруг себя: в жизни, природе, деятельности человека, прививала любовь к окружающему миру. В этом воспитателям помогают произведения живописи, ведь они оказывают воздействие на мысли и чувства людей, несут радость познания, открытия, вызывают наслаждение прекрасным.</w:t>
      </w:r>
    </w:p>
    <w:p w:rsidR="00755D44" w:rsidRPr="00436F0A" w:rsidRDefault="00755D44" w:rsidP="00436F0A">
      <w:pPr>
        <w:pStyle w:val="a3"/>
        <w:shd w:val="clear" w:color="auto" w:fill="FFFFFF"/>
        <w:spacing w:before="0" w:beforeAutospacing="0" w:after="150" w:afterAutospacing="0"/>
        <w:jc w:val="both"/>
        <w:rPr>
          <w:color w:val="000000" w:themeColor="text1"/>
          <w:sz w:val="28"/>
          <w:szCs w:val="28"/>
        </w:rPr>
      </w:pPr>
      <w:r w:rsidRPr="00436F0A">
        <w:rPr>
          <w:color w:val="000000" w:themeColor="text1"/>
          <w:sz w:val="28"/>
          <w:szCs w:val="28"/>
        </w:rPr>
        <w:t>Живопись – вид изобразительного искусства, связанный с передачей зрительных образов посредством нанесения красок на жесткую или гибкую поверхность.</w:t>
      </w:r>
    </w:p>
    <w:p w:rsidR="00755D44" w:rsidRPr="00436F0A" w:rsidRDefault="00755D44" w:rsidP="00436F0A">
      <w:pPr>
        <w:pStyle w:val="a3"/>
        <w:shd w:val="clear" w:color="auto" w:fill="FFFFFF"/>
        <w:spacing w:before="0" w:beforeAutospacing="0" w:after="150" w:afterAutospacing="0"/>
        <w:jc w:val="both"/>
        <w:rPr>
          <w:color w:val="000000" w:themeColor="text1"/>
          <w:sz w:val="28"/>
          <w:szCs w:val="28"/>
        </w:rPr>
      </w:pPr>
      <w:r w:rsidRPr="00436F0A">
        <w:rPr>
          <w:color w:val="000000" w:themeColor="text1"/>
          <w:sz w:val="28"/>
          <w:szCs w:val="28"/>
        </w:rPr>
        <w:t>Секрет живописи в том, что художник с помощью красок и кисти создает свой мир. Под его кистью оживают деревья, цветы, водоемы…</w:t>
      </w:r>
    </w:p>
    <w:p w:rsidR="00755D44" w:rsidRPr="00436F0A" w:rsidRDefault="00755D44" w:rsidP="00436F0A">
      <w:pPr>
        <w:pStyle w:val="a3"/>
        <w:shd w:val="clear" w:color="auto" w:fill="FFFFFF"/>
        <w:spacing w:before="0" w:beforeAutospacing="0" w:after="150" w:afterAutospacing="0"/>
        <w:jc w:val="both"/>
        <w:rPr>
          <w:color w:val="000000" w:themeColor="text1"/>
          <w:sz w:val="28"/>
          <w:szCs w:val="28"/>
        </w:rPr>
      </w:pPr>
      <w:r w:rsidRPr="00436F0A">
        <w:rPr>
          <w:color w:val="000000" w:themeColor="text1"/>
          <w:sz w:val="28"/>
          <w:szCs w:val="28"/>
        </w:rPr>
        <w:t>В руках настоящего художника краски могут рассказать не только о том, что он видел, но и о том, что он чувствовал в это время. Краски могут создавать настроение. Одни цвета радуют, другие – волнуют, третьи – вызывают тревожное ощущение. Художник умело подбирает цвета и их сочетает, чтобы вызвать чувства у зрителей.</w:t>
      </w:r>
    </w:p>
    <w:p w:rsidR="00755D44" w:rsidRPr="00436F0A" w:rsidRDefault="00755D44" w:rsidP="00436F0A">
      <w:pPr>
        <w:pStyle w:val="a3"/>
        <w:shd w:val="clear" w:color="auto" w:fill="FFFFFF"/>
        <w:spacing w:before="0" w:beforeAutospacing="0" w:after="150" w:afterAutospacing="0"/>
        <w:jc w:val="both"/>
        <w:rPr>
          <w:color w:val="000000" w:themeColor="text1"/>
          <w:sz w:val="28"/>
          <w:szCs w:val="28"/>
        </w:rPr>
      </w:pPr>
      <w:r w:rsidRPr="00436F0A">
        <w:rPr>
          <w:color w:val="000000" w:themeColor="text1"/>
          <w:sz w:val="28"/>
          <w:szCs w:val="28"/>
        </w:rPr>
        <w:t>Техника живописи на протяжении веков постоянно совершенствовалась. Живописцев привлекали всё более разнообразные сюжеты. Это и привело к появлению в XVII веке жанров. Знакомя детей с живописью, педагоги ДОУ стараются научить их различать ее жанры: портрет, пейзаж, натюрморт.</w:t>
      </w:r>
    </w:p>
    <w:p w:rsidR="00755D44" w:rsidRPr="00436F0A" w:rsidRDefault="00755D44" w:rsidP="00436F0A">
      <w:pPr>
        <w:pStyle w:val="a3"/>
        <w:shd w:val="clear" w:color="auto" w:fill="FFFFFF"/>
        <w:spacing w:before="0" w:beforeAutospacing="0" w:after="150" w:afterAutospacing="0"/>
        <w:jc w:val="both"/>
        <w:rPr>
          <w:color w:val="000000" w:themeColor="text1"/>
          <w:sz w:val="28"/>
          <w:szCs w:val="28"/>
        </w:rPr>
      </w:pPr>
      <w:r w:rsidRPr="00436F0A">
        <w:rPr>
          <w:color w:val="000000" w:themeColor="text1"/>
          <w:sz w:val="28"/>
          <w:szCs w:val="28"/>
        </w:rPr>
        <w:t>Портрет – изображение человека, воспроизводящее оригинал в точности со всеми чертами внешности и индивидуального характера.</w:t>
      </w:r>
    </w:p>
    <w:p w:rsidR="00755D44" w:rsidRPr="00436F0A" w:rsidRDefault="00755D44" w:rsidP="00436F0A">
      <w:pPr>
        <w:pStyle w:val="a3"/>
        <w:shd w:val="clear" w:color="auto" w:fill="FFFFFF"/>
        <w:spacing w:before="0" w:beforeAutospacing="0" w:after="150" w:afterAutospacing="0"/>
        <w:jc w:val="both"/>
        <w:rPr>
          <w:color w:val="000000" w:themeColor="text1"/>
          <w:sz w:val="28"/>
          <w:szCs w:val="28"/>
        </w:rPr>
      </w:pPr>
      <w:r w:rsidRPr="00436F0A">
        <w:rPr>
          <w:color w:val="000000" w:themeColor="text1"/>
          <w:sz w:val="28"/>
          <w:szCs w:val="28"/>
        </w:rPr>
        <w:t>Рисуя портрет, художник передает сходство, раскрывает внутренний мир и характер изображаемого человека.</w:t>
      </w:r>
    </w:p>
    <w:p w:rsidR="00755D44" w:rsidRPr="00436F0A" w:rsidRDefault="00755D44" w:rsidP="00436F0A">
      <w:pPr>
        <w:pStyle w:val="a3"/>
        <w:shd w:val="clear" w:color="auto" w:fill="FFFFFF"/>
        <w:spacing w:before="0" w:beforeAutospacing="0" w:after="150" w:afterAutospacing="0"/>
        <w:jc w:val="both"/>
        <w:rPr>
          <w:color w:val="000000" w:themeColor="text1"/>
          <w:sz w:val="28"/>
          <w:szCs w:val="28"/>
        </w:rPr>
      </w:pPr>
      <w:r w:rsidRPr="00436F0A">
        <w:rPr>
          <w:color w:val="000000" w:themeColor="text1"/>
          <w:sz w:val="28"/>
          <w:szCs w:val="28"/>
        </w:rPr>
        <w:t>Рассматривая с детьми портрет, педагоги обращают внимание на то, что главное здесь – лицо, глаза, губы. Лицо раскрывает духовный мир человека, по рукам можно судить о профессии, чертах характера.</w:t>
      </w:r>
    </w:p>
    <w:p w:rsidR="00544B7B" w:rsidRPr="00436F0A" w:rsidRDefault="00544B7B" w:rsidP="00436F0A">
      <w:pPr>
        <w:pStyle w:val="a3"/>
        <w:shd w:val="clear" w:color="auto" w:fill="FFFFFF"/>
        <w:spacing w:before="0" w:beforeAutospacing="0" w:after="150" w:afterAutospacing="0"/>
        <w:jc w:val="both"/>
        <w:rPr>
          <w:color w:val="000000" w:themeColor="text1"/>
          <w:sz w:val="28"/>
          <w:szCs w:val="28"/>
        </w:rPr>
      </w:pPr>
    </w:p>
    <w:p w:rsidR="00755D44" w:rsidRPr="00436F0A" w:rsidRDefault="00755D44" w:rsidP="00436F0A">
      <w:pPr>
        <w:pStyle w:val="a3"/>
        <w:shd w:val="clear" w:color="auto" w:fill="FFFFFF"/>
        <w:spacing w:before="0" w:beforeAutospacing="0" w:after="150" w:afterAutospacing="0"/>
        <w:jc w:val="both"/>
        <w:rPr>
          <w:color w:val="000000" w:themeColor="text1"/>
          <w:sz w:val="28"/>
          <w:szCs w:val="28"/>
        </w:rPr>
      </w:pPr>
      <w:r w:rsidRPr="00436F0A">
        <w:rPr>
          <w:color w:val="000000" w:themeColor="text1"/>
          <w:sz w:val="28"/>
          <w:szCs w:val="28"/>
        </w:rPr>
        <w:t>Немалую роль играет костюм и фон портрета.</w:t>
      </w:r>
    </w:p>
    <w:p w:rsidR="00755D44" w:rsidRPr="00436F0A" w:rsidRDefault="00755D44" w:rsidP="00436F0A">
      <w:pPr>
        <w:pStyle w:val="a3"/>
        <w:shd w:val="clear" w:color="auto" w:fill="FFFFFF"/>
        <w:spacing w:before="0" w:beforeAutospacing="0" w:after="150" w:afterAutospacing="0"/>
        <w:jc w:val="both"/>
        <w:rPr>
          <w:color w:val="000000" w:themeColor="text1"/>
          <w:sz w:val="28"/>
          <w:szCs w:val="28"/>
        </w:rPr>
      </w:pPr>
      <w:r w:rsidRPr="00436F0A">
        <w:rPr>
          <w:color w:val="000000" w:themeColor="text1"/>
          <w:sz w:val="28"/>
          <w:szCs w:val="28"/>
        </w:rPr>
        <w:t xml:space="preserve">Если видишь, что с картины смотрит </w:t>
      </w:r>
      <w:proofErr w:type="gramStart"/>
      <w:r w:rsidRPr="00436F0A">
        <w:rPr>
          <w:color w:val="000000" w:themeColor="text1"/>
          <w:sz w:val="28"/>
          <w:szCs w:val="28"/>
        </w:rPr>
        <w:t xml:space="preserve">кто – </w:t>
      </w:r>
      <w:proofErr w:type="spellStart"/>
      <w:r w:rsidRPr="00436F0A">
        <w:rPr>
          <w:color w:val="000000" w:themeColor="text1"/>
          <w:sz w:val="28"/>
          <w:szCs w:val="28"/>
        </w:rPr>
        <w:t>нибудь</w:t>
      </w:r>
      <w:proofErr w:type="spellEnd"/>
      <w:proofErr w:type="gramEnd"/>
      <w:r w:rsidRPr="00436F0A">
        <w:rPr>
          <w:color w:val="000000" w:themeColor="text1"/>
          <w:sz w:val="28"/>
          <w:szCs w:val="28"/>
        </w:rPr>
        <w:t xml:space="preserve"> на нас:</w:t>
      </w:r>
    </w:p>
    <w:p w:rsidR="00755D44" w:rsidRPr="00436F0A" w:rsidRDefault="00755D44" w:rsidP="00436F0A">
      <w:pPr>
        <w:pStyle w:val="a3"/>
        <w:shd w:val="clear" w:color="auto" w:fill="FFFFFF"/>
        <w:spacing w:before="0" w:beforeAutospacing="0" w:after="150" w:afterAutospacing="0"/>
        <w:jc w:val="both"/>
        <w:rPr>
          <w:color w:val="000000" w:themeColor="text1"/>
          <w:sz w:val="28"/>
          <w:szCs w:val="28"/>
        </w:rPr>
      </w:pPr>
      <w:r w:rsidRPr="00436F0A">
        <w:rPr>
          <w:color w:val="000000" w:themeColor="text1"/>
          <w:sz w:val="28"/>
          <w:szCs w:val="28"/>
        </w:rPr>
        <w:t>Или принц в плаще старинном,</w:t>
      </w:r>
    </w:p>
    <w:p w:rsidR="00755D44" w:rsidRPr="00436F0A" w:rsidRDefault="00755D44" w:rsidP="00436F0A">
      <w:pPr>
        <w:pStyle w:val="a3"/>
        <w:shd w:val="clear" w:color="auto" w:fill="FFFFFF"/>
        <w:spacing w:before="0" w:beforeAutospacing="0" w:after="150" w:afterAutospacing="0"/>
        <w:jc w:val="both"/>
        <w:rPr>
          <w:color w:val="000000" w:themeColor="text1"/>
          <w:sz w:val="28"/>
          <w:szCs w:val="28"/>
        </w:rPr>
      </w:pPr>
      <w:r w:rsidRPr="00436F0A">
        <w:rPr>
          <w:color w:val="000000" w:themeColor="text1"/>
          <w:sz w:val="28"/>
          <w:szCs w:val="28"/>
        </w:rPr>
        <w:t>Или в робе верхолаз,</w:t>
      </w:r>
    </w:p>
    <w:p w:rsidR="00755D44" w:rsidRPr="00436F0A" w:rsidRDefault="00755D44" w:rsidP="00436F0A">
      <w:pPr>
        <w:pStyle w:val="a3"/>
        <w:shd w:val="clear" w:color="auto" w:fill="FFFFFF"/>
        <w:spacing w:before="0" w:beforeAutospacing="0" w:after="150" w:afterAutospacing="0"/>
        <w:jc w:val="both"/>
        <w:rPr>
          <w:color w:val="000000" w:themeColor="text1"/>
          <w:sz w:val="28"/>
          <w:szCs w:val="28"/>
        </w:rPr>
      </w:pPr>
      <w:r w:rsidRPr="00436F0A">
        <w:rPr>
          <w:color w:val="000000" w:themeColor="text1"/>
          <w:sz w:val="28"/>
          <w:szCs w:val="28"/>
        </w:rPr>
        <w:t>Летчик или балерина,</w:t>
      </w:r>
    </w:p>
    <w:p w:rsidR="00755D44" w:rsidRPr="00436F0A" w:rsidRDefault="00755D44" w:rsidP="00436F0A">
      <w:pPr>
        <w:pStyle w:val="a3"/>
        <w:shd w:val="clear" w:color="auto" w:fill="FFFFFF"/>
        <w:spacing w:before="0" w:beforeAutospacing="0" w:after="150" w:afterAutospacing="0"/>
        <w:jc w:val="both"/>
        <w:rPr>
          <w:color w:val="000000" w:themeColor="text1"/>
          <w:sz w:val="28"/>
          <w:szCs w:val="28"/>
        </w:rPr>
      </w:pPr>
      <w:r w:rsidRPr="00436F0A">
        <w:rPr>
          <w:color w:val="000000" w:themeColor="text1"/>
          <w:sz w:val="28"/>
          <w:szCs w:val="28"/>
        </w:rPr>
        <w:t>Или Колька – твой сосед,</w:t>
      </w:r>
    </w:p>
    <w:p w:rsidR="00755D44" w:rsidRPr="00436F0A" w:rsidRDefault="00755D44" w:rsidP="00436F0A">
      <w:pPr>
        <w:pStyle w:val="a3"/>
        <w:shd w:val="clear" w:color="auto" w:fill="FFFFFF"/>
        <w:spacing w:before="0" w:beforeAutospacing="0" w:after="150" w:afterAutospacing="0"/>
        <w:jc w:val="both"/>
        <w:rPr>
          <w:color w:val="000000" w:themeColor="text1"/>
          <w:sz w:val="28"/>
          <w:szCs w:val="28"/>
        </w:rPr>
      </w:pPr>
      <w:r w:rsidRPr="00436F0A">
        <w:rPr>
          <w:color w:val="000000" w:themeColor="text1"/>
          <w:sz w:val="28"/>
          <w:szCs w:val="28"/>
        </w:rPr>
        <w:t>Обязательно картина</w:t>
      </w:r>
    </w:p>
    <w:p w:rsidR="00755D44" w:rsidRPr="00436F0A" w:rsidRDefault="00755D44" w:rsidP="00436F0A">
      <w:pPr>
        <w:pStyle w:val="a3"/>
        <w:shd w:val="clear" w:color="auto" w:fill="FFFFFF"/>
        <w:spacing w:before="0" w:beforeAutospacing="0" w:after="150" w:afterAutospacing="0"/>
        <w:jc w:val="both"/>
        <w:rPr>
          <w:color w:val="000000" w:themeColor="text1"/>
          <w:sz w:val="28"/>
          <w:szCs w:val="28"/>
        </w:rPr>
      </w:pPr>
      <w:r w:rsidRPr="00436F0A">
        <w:rPr>
          <w:color w:val="000000" w:themeColor="text1"/>
          <w:sz w:val="28"/>
          <w:szCs w:val="28"/>
        </w:rPr>
        <w:t>Называется «Портрет».</w:t>
      </w:r>
    </w:p>
    <w:p w:rsidR="00755D44" w:rsidRPr="00436F0A" w:rsidRDefault="00755D44" w:rsidP="00436F0A">
      <w:pPr>
        <w:pStyle w:val="a3"/>
        <w:shd w:val="clear" w:color="auto" w:fill="FFFFFF"/>
        <w:spacing w:before="0" w:beforeAutospacing="0" w:after="150" w:afterAutospacing="0"/>
        <w:jc w:val="both"/>
        <w:rPr>
          <w:color w:val="000000" w:themeColor="text1"/>
          <w:sz w:val="28"/>
          <w:szCs w:val="28"/>
        </w:rPr>
      </w:pPr>
      <w:r w:rsidRPr="00436F0A">
        <w:rPr>
          <w:color w:val="000000" w:themeColor="text1"/>
          <w:sz w:val="28"/>
          <w:szCs w:val="28"/>
        </w:rPr>
        <w:lastRenderedPageBreak/>
        <w:t>(А. Кушнер)</w:t>
      </w:r>
    </w:p>
    <w:p w:rsidR="00755D44" w:rsidRPr="00436F0A" w:rsidRDefault="00755D44" w:rsidP="00436F0A">
      <w:pPr>
        <w:pStyle w:val="a3"/>
        <w:shd w:val="clear" w:color="auto" w:fill="FFFFFF"/>
        <w:spacing w:before="0" w:beforeAutospacing="0" w:after="150" w:afterAutospacing="0"/>
        <w:jc w:val="both"/>
        <w:rPr>
          <w:color w:val="000000" w:themeColor="text1"/>
          <w:sz w:val="28"/>
          <w:szCs w:val="28"/>
        </w:rPr>
      </w:pPr>
      <w:r w:rsidRPr="00436F0A">
        <w:rPr>
          <w:color w:val="000000" w:themeColor="text1"/>
          <w:sz w:val="28"/>
          <w:szCs w:val="28"/>
        </w:rPr>
        <w:t>Пейзаж – жанр, в котором основным предметом живописи является местность, естественная или преображенная человеком.</w:t>
      </w:r>
    </w:p>
    <w:p w:rsidR="00755D44" w:rsidRPr="00436F0A" w:rsidRDefault="00755D44" w:rsidP="00436F0A">
      <w:pPr>
        <w:pStyle w:val="a3"/>
        <w:shd w:val="clear" w:color="auto" w:fill="FFFFFF"/>
        <w:spacing w:before="0" w:beforeAutospacing="0" w:after="150" w:afterAutospacing="0"/>
        <w:jc w:val="both"/>
        <w:rPr>
          <w:color w:val="000000" w:themeColor="text1"/>
          <w:sz w:val="28"/>
          <w:szCs w:val="28"/>
        </w:rPr>
      </w:pPr>
      <w:r w:rsidRPr="00436F0A">
        <w:rPr>
          <w:color w:val="000000" w:themeColor="text1"/>
          <w:sz w:val="28"/>
          <w:szCs w:val="28"/>
        </w:rPr>
        <w:t>Если видишь: на картине нарисована река</w:t>
      </w:r>
    </w:p>
    <w:p w:rsidR="00755D44" w:rsidRPr="00436F0A" w:rsidRDefault="00755D44" w:rsidP="00436F0A">
      <w:pPr>
        <w:pStyle w:val="a3"/>
        <w:shd w:val="clear" w:color="auto" w:fill="FFFFFF"/>
        <w:spacing w:before="0" w:beforeAutospacing="0" w:after="150" w:afterAutospacing="0"/>
        <w:jc w:val="both"/>
        <w:rPr>
          <w:color w:val="000000" w:themeColor="text1"/>
          <w:sz w:val="28"/>
          <w:szCs w:val="28"/>
        </w:rPr>
      </w:pPr>
      <w:r w:rsidRPr="00436F0A">
        <w:rPr>
          <w:color w:val="000000" w:themeColor="text1"/>
          <w:sz w:val="28"/>
          <w:szCs w:val="28"/>
        </w:rPr>
        <w:t>Или ель и белый иней, сад и облака,</w:t>
      </w:r>
    </w:p>
    <w:p w:rsidR="00755D44" w:rsidRPr="00436F0A" w:rsidRDefault="00755D44" w:rsidP="00436F0A">
      <w:pPr>
        <w:pStyle w:val="a3"/>
        <w:shd w:val="clear" w:color="auto" w:fill="FFFFFF"/>
        <w:spacing w:before="0" w:beforeAutospacing="0" w:after="150" w:afterAutospacing="0"/>
        <w:jc w:val="both"/>
        <w:rPr>
          <w:color w:val="000000" w:themeColor="text1"/>
          <w:sz w:val="28"/>
          <w:szCs w:val="28"/>
        </w:rPr>
      </w:pPr>
      <w:r w:rsidRPr="00436F0A">
        <w:rPr>
          <w:color w:val="000000" w:themeColor="text1"/>
          <w:sz w:val="28"/>
          <w:szCs w:val="28"/>
        </w:rPr>
        <w:t>Или снежная равнина, или поле и шалаш,</w:t>
      </w:r>
    </w:p>
    <w:p w:rsidR="00755D44" w:rsidRPr="00436F0A" w:rsidRDefault="00755D44" w:rsidP="00436F0A">
      <w:pPr>
        <w:pStyle w:val="a3"/>
        <w:shd w:val="clear" w:color="auto" w:fill="FFFFFF"/>
        <w:spacing w:before="0" w:beforeAutospacing="0" w:after="150" w:afterAutospacing="0"/>
        <w:jc w:val="both"/>
        <w:rPr>
          <w:color w:val="000000" w:themeColor="text1"/>
          <w:sz w:val="28"/>
          <w:szCs w:val="28"/>
        </w:rPr>
      </w:pPr>
      <w:r w:rsidRPr="00436F0A">
        <w:rPr>
          <w:color w:val="000000" w:themeColor="text1"/>
          <w:sz w:val="28"/>
          <w:szCs w:val="28"/>
        </w:rPr>
        <w:t>Обязательно картина называется пейзаж.</w:t>
      </w:r>
    </w:p>
    <w:p w:rsidR="00755D44" w:rsidRPr="00436F0A" w:rsidRDefault="00755D44" w:rsidP="00436F0A">
      <w:pPr>
        <w:pStyle w:val="a3"/>
        <w:shd w:val="clear" w:color="auto" w:fill="FFFFFF"/>
        <w:spacing w:before="0" w:beforeAutospacing="0" w:after="150" w:afterAutospacing="0"/>
        <w:jc w:val="both"/>
        <w:rPr>
          <w:color w:val="000000" w:themeColor="text1"/>
          <w:sz w:val="28"/>
          <w:szCs w:val="28"/>
        </w:rPr>
      </w:pPr>
      <w:r w:rsidRPr="00436F0A">
        <w:rPr>
          <w:color w:val="000000" w:themeColor="text1"/>
          <w:sz w:val="28"/>
          <w:szCs w:val="28"/>
        </w:rPr>
        <w:t>(А. Кушнер)</w:t>
      </w:r>
    </w:p>
    <w:p w:rsidR="00755D44" w:rsidRPr="00436F0A" w:rsidRDefault="00755D44" w:rsidP="00436F0A">
      <w:pPr>
        <w:pStyle w:val="a3"/>
        <w:shd w:val="clear" w:color="auto" w:fill="FFFFFF"/>
        <w:spacing w:before="0" w:beforeAutospacing="0" w:after="150" w:afterAutospacing="0"/>
        <w:jc w:val="both"/>
        <w:rPr>
          <w:color w:val="000000" w:themeColor="text1"/>
          <w:sz w:val="28"/>
          <w:szCs w:val="28"/>
        </w:rPr>
      </w:pPr>
      <w:r w:rsidRPr="00436F0A">
        <w:rPr>
          <w:color w:val="000000" w:themeColor="text1"/>
          <w:sz w:val="28"/>
          <w:szCs w:val="28"/>
        </w:rPr>
        <w:t>Знакомя детей с пейзажной живописью, педагоги детского сада стараются подвести их к пониманию того, что пейзаж выражает не только бесконечное многообразие природы в разное время года в различных климатических условиях, но и передает чувства и настроение художника.</w:t>
      </w:r>
    </w:p>
    <w:p w:rsidR="00755D44" w:rsidRPr="00436F0A" w:rsidRDefault="00755D44" w:rsidP="00436F0A">
      <w:pPr>
        <w:pStyle w:val="a3"/>
        <w:shd w:val="clear" w:color="auto" w:fill="FFFFFF"/>
        <w:spacing w:before="0" w:beforeAutospacing="0" w:after="150" w:afterAutospacing="0"/>
        <w:jc w:val="both"/>
        <w:rPr>
          <w:color w:val="000000" w:themeColor="text1"/>
          <w:sz w:val="28"/>
          <w:szCs w:val="28"/>
        </w:rPr>
      </w:pPr>
      <w:r w:rsidRPr="00436F0A">
        <w:rPr>
          <w:color w:val="000000" w:themeColor="text1"/>
          <w:sz w:val="28"/>
          <w:szCs w:val="28"/>
        </w:rPr>
        <w:t>Если сравнить пейзажи разных художников, то мы увидим, что в основе любого из них реальная природа, но при этом возникают самые многочисленные картины, потому что главное в них – индивидуальность художника. Он рисует не только природу, но и передает свое внутреннее состояние, используя любимые цветовые сочетания.</w:t>
      </w:r>
    </w:p>
    <w:p w:rsidR="00755D44" w:rsidRPr="00436F0A" w:rsidRDefault="00755D44" w:rsidP="00436F0A">
      <w:pPr>
        <w:pStyle w:val="a3"/>
        <w:shd w:val="clear" w:color="auto" w:fill="FFFFFF"/>
        <w:spacing w:before="0" w:beforeAutospacing="0" w:after="150" w:afterAutospacing="0"/>
        <w:jc w:val="both"/>
        <w:rPr>
          <w:color w:val="000000" w:themeColor="text1"/>
          <w:sz w:val="28"/>
          <w:szCs w:val="28"/>
        </w:rPr>
      </w:pPr>
      <w:r w:rsidRPr="00436F0A">
        <w:rPr>
          <w:color w:val="000000" w:themeColor="text1"/>
          <w:sz w:val="28"/>
          <w:szCs w:val="28"/>
        </w:rPr>
        <w:t>Восприятию картин предшествовали наблюдения в природе в разное время года. Окружающая действительность помогает понять неповторимую красоту, созданную художником.</w:t>
      </w:r>
    </w:p>
    <w:p w:rsidR="00755D44" w:rsidRPr="00436F0A" w:rsidRDefault="00755D44" w:rsidP="00436F0A">
      <w:pPr>
        <w:pStyle w:val="a3"/>
        <w:shd w:val="clear" w:color="auto" w:fill="FFFFFF"/>
        <w:spacing w:before="0" w:beforeAutospacing="0" w:after="150" w:afterAutospacing="0"/>
        <w:jc w:val="both"/>
        <w:rPr>
          <w:color w:val="000000" w:themeColor="text1"/>
          <w:sz w:val="28"/>
          <w:szCs w:val="28"/>
        </w:rPr>
      </w:pPr>
      <w:r w:rsidRPr="00436F0A">
        <w:rPr>
          <w:color w:val="000000" w:themeColor="text1"/>
          <w:sz w:val="28"/>
          <w:szCs w:val="28"/>
        </w:rPr>
        <w:t>Натюрморт – жанр изобразительного искусства, отображающий предметы быта, плоды, цветы, орудия труда, посуду, то есть всё, что создано человеком и природой. Художник выделяет из окружающего мира предмет или группу предметов и раскрывает красоту привычных вещей и предметов.</w:t>
      </w:r>
    </w:p>
    <w:p w:rsidR="00755D44" w:rsidRPr="00436F0A" w:rsidRDefault="00755D44" w:rsidP="00436F0A">
      <w:pPr>
        <w:pStyle w:val="a3"/>
        <w:shd w:val="clear" w:color="auto" w:fill="FFFFFF"/>
        <w:spacing w:before="0" w:beforeAutospacing="0" w:after="150" w:afterAutospacing="0"/>
        <w:jc w:val="both"/>
        <w:rPr>
          <w:color w:val="000000" w:themeColor="text1"/>
          <w:sz w:val="28"/>
          <w:szCs w:val="28"/>
        </w:rPr>
      </w:pPr>
      <w:r w:rsidRPr="00436F0A">
        <w:rPr>
          <w:color w:val="000000" w:themeColor="text1"/>
          <w:sz w:val="28"/>
          <w:szCs w:val="28"/>
        </w:rPr>
        <w:t>Если видишь на картине чашку кофе на столе,</w:t>
      </w:r>
    </w:p>
    <w:p w:rsidR="00755D44" w:rsidRPr="00436F0A" w:rsidRDefault="00755D44" w:rsidP="00436F0A">
      <w:pPr>
        <w:pStyle w:val="a3"/>
        <w:shd w:val="clear" w:color="auto" w:fill="FFFFFF"/>
        <w:spacing w:before="0" w:beforeAutospacing="0" w:after="150" w:afterAutospacing="0"/>
        <w:jc w:val="both"/>
        <w:rPr>
          <w:color w:val="000000" w:themeColor="text1"/>
          <w:sz w:val="28"/>
          <w:szCs w:val="28"/>
        </w:rPr>
      </w:pPr>
      <w:r w:rsidRPr="00436F0A">
        <w:rPr>
          <w:color w:val="000000" w:themeColor="text1"/>
          <w:sz w:val="28"/>
          <w:szCs w:val="28"/>
        </w:rPr>
        <w:t>Или морс в большом графине, или розу в хрустале,</w:t>
      </w:r>
    </w:p>
    <w:p w:rsidR="00755D44" w:rsidRPr="00436F0A" w:rsidRDefault="00755D44" w:rsidP="00436F0A">
      <w:pPr>
        <w:pStyle w:val="a3"/>
        <w:shd w:val="clear" w:color="auto" w:fill="FFFFFF"/>
        <w:spacing w:before="0" w:beforeAutospacing="0" w:after="150" w:afterAutospacing="0"/>
        <w:jc w:val="both"/>
        <w:rPr>
          <w:color w:val="000000" w:themeColor="text1"/>
          <w:sz w:val="28"/>
          <w:szCs w:val="28"/>
        </w:rPr>
      </w:pPr>
      <w:r w:rsidRPr="00436F0A">
        <w:rPr>
          <w:color w:val="000000" w:themeColor="text1"/>
          <w:sz w:val="28"/>
          <w:szCs w:val="28"/>
        </w:rPr>
        <w:t>Или бронзовую вазу, или грушу, или торт,</w:t>
      </w:r>
    </w:p>
    <w:p w:rsidR="00755D44" w:rsidRPr="00436F0A" w:rsidRDefault="00755D44" w:rsidP="00436F0A">
      <w:pPr>
        <w:pStyle w:val="a3"/>
        <w:shd w:val="clear" w:color="auto" w:fill="FFFFFF"/>
        <w:spacing w:before="0" w:beforeAutospacing="0" w:after="150" w:afterAutospacing="0"/>
        <w:jc w:val="both"/>
        <w:rPr>
          <w:color w:val="000000" w:themeColor="text1"/>
          <w:sz w:val="28"/>
          <w:szCs w:val="28"/>
        </w:rPr>
      </w:pPr>
      <w:r w:rsidRPr="00436F0A">
        <w:rPr>
          <w:color w:val="000000" w:themeColor="text1"/>
          <w:sz w:val="28"/>
          <w:szCs w:val="28"/>
        </w:rPr>
        <w:t>Или все предметы сразу – знай, что это натюрморт.</w:t>
      </w:r>
    </w:p>
    <w:p w:rsidR="00755D44" w:rsidRPr="00436F0A" w:rsidRDefault="00755D44" w:rsidP="00436F0A">
      <w:pPr>
        <w:pStyle w:val="a3"/>
        <w:shd w:val="clear" w:color="auto" w:fill="FFFFFF"/>
        <w:spacing w:before="0" w:beforeAutospacing="0" w:after="150" w:afterAutospacing="0"/>
        <w:jc w:val="both"/>
        <w:rPr>
          <w:color w:val="000000" w:themeColor="text1"/>
          <w:sz w:val="28"/>
          <w:szCs w:val="28"/>
        </w:rPr>
      </w:pPr>
      <w:r w:rsidRPr="00436F0A">
        <w:rPr>
          <w:color w:val="000000" w:themeColor="text1"/>
          <w:sz w:val="28"/>
          <w:szCs w:val="28"/>
        </w:rPr>
        <w:t>(А. Кушнер)</w:t>
      </w:r>
    </w:p>
    <w:p w:rsidR="00755D44" w:rsidRPr="00436F0A" w:rsidRDefault="00755D44" w:rsidP="00436F0A">
      <w:pPr>
        <w:pStyle w:val="a3"/>
        <w:shd w:val="clear" w:color="auto" w:fill="FFFFFF"/>
        <w:spacing w:before="0" w:beforeAutospacing="0" w:after="150" w:afterAutospacing="0"/>
        <w:jc w:val="both"/>
        <w:rPr>
          <w:color w:val="000000" w:themeColor="text1"/>
          <w:sz w:val="28"/>
          <w:szCs w:val="28"/>
        </w:rPr>
      </w:pPr>
      <w:r w:rsidRPr="00436F0A">
        <w:rPr>
          <w:color w:val="000000" w:themeColor="text1"/>
          <w:sz w:val="28"/>
          <w:szCs w:val="28"/>
        </w:rPr>
        <w:t>Чтобы детям лучше понять, что такое натюрморт, воспитатели совместно с дошкольниками создавали его, используя настоящие объекты или их изображения (игра на магнитной доске).</w:t>
      </w:r>
    </w:p>
    <w:p w:rsidR="00755D44" w:rsidRPr="00436F0A" w:rsidRDefault="00755D44" w:rsidP="00436F0A">
      <w:pPr>
        <w:pStyle w:val="a3"/>
        <w:shd w:val="clear" w:color="auto" w:fill="FFFFFF"/>
        <w:spacing w:before="0" w:beforeAutospacing="0" w:after="150" w:afterAutospacing="0"/>
        <w:jc w:val="both"/>
        <w:rPr>
          <w:color w:val="000000" w:themeColor="text1"/>
          <w:sz w:val="28"/>
          <w:szCs w:val="28"/>
        </w:rPr>
      </w:pPr>
      <w:r w:rsidRPr="00436F0A">
        <w:rPr>
          <w:color w:val="000000" w:themeColor="text1"/>
          <w:sz w:val="28"/>
          <w:szCs w:val="28"/>
        </w:rPr>
        <w:t>Сначала они составляли композиции натюрмортов на тему: «Составь букет», «Собери фрукты в вазу», «Разложи красиво фрукты и овощи». Далее детям предлагалось создать более сложные по содержанию работы: не только цветы, плоды, а дополнить их предметами быта, труда.</w:t>
      </w:r>
    </w:p>
    <w:p w:rsidR="00755D44" w:rsidRPr="00436F0A" w:rsidRDefault="00755D44" w:rsidP="00436F0A">
      <w:pPr>
        <w:pStyle w:val="a3"/>
        <w:shd w:val="clear" w:color="auto" w:fill="FFFFFF"/>
        <w:spacing w:before="0" w:beforeAutospacing="0" w:after="150" w:afterAutospacing="0"/>
        <w:jc w:val="both"/>
        <w:rPr>
          <w:color w:val="000000" w:themeColor="text1"/>
          <w:sz w:val="28"/>
          <w:szCs w:val="28"/>
        </w:rPr>
      </w:pPr>
      <w:r w:rsidRPr="00436F0A">
        <w:rPr>
          <w:color w:val="000000" w:themeColor="text1"/>
          <w:sz w:val="28"/>
          <w:szCs w:val="28"/>
        </w:rPr>
        <w:lastRenderedPageBreak/>
        <w:t xml:space="preserve">Яркие зрительные образы живописных произведений эмоционально воспринимаются дошкольниками, будят их фантазию, воображение, развивают наблюдательность и интерес ко всему окружающему. Рассматривая картины, отвечая на вопросы, высказывая свое отношение к </w:t>
      </w:r>
      <w:proofErr w:type="gramStart"/>
      <w:r w:rsidRPr="00436F0A">
        <w:rPr>
          <w:color w:val="000000" w:themeColor="text1"/>
          <w:sz w:val="28"/>
          <w:szCs w:val="28"/>
        </w:rPr>
        <w:t>изображенному</w:t>
      </w:r>
      <w:proofErr w:type="gramEnd"/>
      <w:r w:rsidRPr="00436F0A">
        <w:rPr>
          <w:color w:val="000000" w:themeColor="text1"/>
          <w:sz w:val="28"/>
          <w:szCs w:val="28"/>
        </w:rPr>
        <w:t xml:space="preserve"> на них, дети учатся понимать, сравнивать художественные образы.</w:t>
      </w:r>
    </w:p>
    <w:p w:rsidR="00755D44" w:rsidRPr="00436F0A" w:rsidRDefault="00755D44" w:rsidP="00436F0A">
      <w:pPr>
        <w:pStyle w:val="a3"/>
        <w:shd w:val="clear" w:color="auto" w:fill="FFFFFF"/>
        <w:spacing w:before="0" w:beforeAutospacing="0" w:after="150" w:afterAutospacing="0"/>
        <w:jc w:val="both"/>
        <w:rPr>
          <w:color w:val="000000" w:themeColor="text1"/>
          <w:sz w:val="28"/>
          <w:szCs w:val="28"/>
        </w:rPr>
      </w:pPr>
      <w:r w:rsidRPr="00436F0A">
        <w:rPr>
          <w:color w:val="000000" w:themeColor="text1"/>
          <w:sz w:val="28"/>
          <w:szCs w:val="28"/>
        </w:rPr>
        <w:t>Таким образом, идет процесс воспитания уважения к духовным ценностям, умение понимать и ценить искусство.</w:t>
      </w:r>
    </w:p>
    <w:p w:rsidR="00755D44" w:rsidRPr="00436F0A" w:rsidRDefault="00755D44" w:rsidP="00436F0A">
      <w:pPr>
        <w:pStyle w:val="a3"/>
        <w:shd w:val="clear" w:color="auto" w:fill="FFFFFF"/>
        <w:spacing w:before="0" w:beforeAutospacing="0" w:after="150" w:afterAutospacing="0"/>
        <w:jc w:val="both"/>
        <w:rPr>
          <w:color w:val="000000" w:themeColor="text1"/>
          <w:sz w:val="28"/>
          <w:szCs w:val="28"/>
        </w:rPr>
      </w:pPr>
      <w:r w:rsidRPr="00436F0A">
        <w:rPr>
          <w:color w:val="000000" w:themeColor="text1"/>
          <w:sz w:val="28"/>
          <w:szCs w:val="28"/>
        </w:rPr>
        <w:br/>
      </w:r>
    </w:p>
    <w:p w:rsidR="00755D44" w:rsidRPr="00436F0A" w:rsidRDefault="00755D44" w:rsidP="00436F0A">
      <w:pPr>
        <w:pStyle w:val="a3"/>
        <w:shd w:val="clear" w:color="auto" w:fill="FFFFFF"/>
        <w:spacing w:before="0" w:beforeAutospacing="0" w:after="150" w:afterAutospacing="0"/>
        <w:jc w:val="both"/>
        <w:rPr>
          <w:color w:val="000000" w:themeColor="text1"/>
          <w:sz w:val="28"/>
          <w:szCs w:val="28"/>
        </w:rPr>
      </w:pPr>
      <w:r w:rsidRPr="00436F0A">
        <w:rPr>
          <w:color w:val="000000" w:themeColor="text1"/>
          <w:sz w:val="28"/>
          <w:szCs w:val="28"/>
        </w:rPr>
        <w:br/>
      </w:r>
    </w:p>
    <w:p w:rsidR="00755D44" w:rsidRPr="00436F0A" w:rsidRDefault="00755D44" w:rsidP="00436F0A">
      <w:pPr>
        <w:pStyle w:val="a3"/>
        <w:shd w:val="clear" w:color="auto" w:fill="FFFFFF"/>
        <w:spacing w:before="0" w:beforeAutospacing="0" w:after="150" w:afterAutospacing="0"/>
        <w:jc w:val="both"/>
        <w:rPr>
          <w:color w:val="000000" w:themeColor="text1"/>
          <w:sz w:val="28"/>
          <w:szCs w:val="28"/>
        </w:rPr>
      </w:pPr>
      <w:r w:rsidRPr="00436F0A">
        <w:rPr>
          <w:color w:val="000000" w:themeColor="text1"/>
          <w:sz w:val="28"/>
          <w:szCs w:val="28"/>
        </w:rPr>
        <w:br/>
      </w:r>
    </w:p>
    <w:p w:rsidR="00755D44" w:rsidRPr="00436F0A" w:rsidRDefault="00755D44" w:rsidP="00436F0A">
      <w:pPr>
        <w:pStyle w:val="a3"/>
        <w:shd w:val="clear" w:color="auto" w:fill="FFFFFF"/>
        <w:spacing w:before="0" w:beforeAutospacing="0" w:after="150" w:afterAutospacing="0"/>
        <w:jc w:val="both"/>
        <w:rPr>
          <w:color w:val="000000" w:themeColor="text1"/>
          <w:sz w:val="28"/>
          <w:szCs w:val="28"/>
        </w:rPr>
      </w:pPr>
      <w:r w:rsidRPr="00436F0A">
        <w:rPr>
          <w:color w:val="000000" w:themeColor="text1"/>
          <w:sz w:val="28"/>
          <w:szCs w:val="28"/>
        </w:rPr>
        <w:br/>
      </w:r>
    </w:p>
    <w:p w:rsidR="00755D44" w:rsidRPr="00436F0A" w:rsidRDefault="00755D44" w:rsidP="00436F0A">
      <w:pPr>
        <w:pStyle w:val="a3"/>
        <w:shd w:val="clear" w:color="auto" w:fill="FFFFFF"/>
        <w:spacing w:before="0" w:beforeAutospacing="0" w:after="150" w:afterAutospacing="0"/>
        <w:jc w:val="both"/>
        <w:rPr>
          <w:color w:val="000000" w:themeColor="text1"/>
          <w:sz w:val="28"/>
          <w:szCs w:val="28"/>
        </w:rPr>
      </w:pPr>
      <w:r w:rsidRPr="00436F0A">
        <w:rPr>
          <w:color w:val="000000" w:themeColor="text1"/>
          <w:sz w:val="28"/>
          <w:szCs w:val="28"/>
        </w:rPr>
        <w:br/>
      </w:r>
    </w:p>
    <w:p w:rsidR="00755D44" w:rsidRPr="00436F0A" w:rsidRDefault="00755D44" w:rsidP="00436F0A">
      <w:pPr>
        <w:pStyle w:val="a3"/>
        <w:shd w:val="clear" w:color="auto" w:fill="FFFFFF"/>
        <w:spacing w:before="0" w:beforeAutospacing="0" w:after="150" w:afterAutospacing="0"/>
        <w:jc w:val="both"/>
        <w:rPr>
          <w:color w:val="000000" w:themeColor="text1"/>
          <w:sz w:val="28"/>
          <w:szCs w:val="28"/>
        </w:rPr>
      </w:pPr>
    </w:p>
    <w:p w:rsidR="00755D44" w:rsidRPr="00436F0A" w:rsidRDefault="00755D44" w:rsidP="00436F0A">
      <w:pPr>
        <w:jc w:val="both"/>
        <w:rPr>
          <w:rFonts w:ascii="Times New Roman" w:hAnsi="Times New Roman" w:cs="Times New Roman"/>
          <w:color w:val="000000" w:themeColor="text1"/>
          <w:sz w:val="28"/>
          <w:szCs w:val="28"/>
        </w:rPr>
      </w:pPr>
    </w:p>
    <w:p w:rsidR="00ED336F" w:rsidRPr="00436F0A" w:rsidRDefault="00ED336F" w:rsidP="00436F0A">
      <w:pPr>
        <w:jc w:val="both"/>
        <w:rPr>
          <w:rFonts w:ascii="Times New Roman" w:hAnsi="Times New Roman" w:cs="Times New Roman"/>
          <w:color w:val="000000" w:themeColor="text1"/>
          <w:sz w:val="28"/>
          <w:szCs w:val="28"/>
        </w:rPr>
      </w:pPr>
    </w:p>
    <w:p w:rsidR="00ED336F" w:rsidRPr="00436F0A" w:rsidRDefault="00ED336F" w:rsidP="00436F0A">
      <w:pPr>
        <w:jc w:val="both"/>
        <w:rPr>
          <w:rFonts w:ascii="Times New Roman" w:hAnsi="Times New Roman" w:cs="Times New Roman"/>
          <w:color w:val="000000" w:themeColor="text1"/>
          <w:sz w:val="28"/>
          <w:szCs w:val="28"/>
        </w:rPr>
      </w:pPr>
    </w:p>
    <w:p w:rsidR="00ED336F" w:rsidRPr="00436F0A" w:rsidRDefault="00ED336F" w:rsidP="00436F0A">
      <w:pPr>
        <w:jc w:val="both"/>
        <w:rPr>
          <w:rFonts w:ascii="Times New Roman" w:hAnsi="Times New Roman" w:cs="Times New Roman"/>
          <w:color w:val="000000" w:themeColor="text1"/>
          <w:sz w:val="28"/>
          <w:szCs w:val="28"/>
        </w:rPr>
      </w:pPr>
    </w:p>
    <w:p w:rsidR="00ED336F" w:rsidRPr="00436F0A" w:rsidRDefault="00ED336F" w:rsidP="00436F0A">
      <w:pPr>
        <w:jc w:val="both"/>
        <w:rPr>
          <w:rFonts w:ascii="Times New Roman" w:hAnsi="Times New Roman" w:cs="Times New Roman"/>
          <w:color w:val="000000" w:themeColor="text1"/>
          <w:sz w:val="28"/>
          <w:szCs w:val="28"/>
        </w:rPr>
      </w:pPr>
    </w:p>
    <w:p w:rsidR="00ED336F" w:rsidRPr="00436F0A" w:rsidRDefault="00ED336F" w:rsidP="00436F0A">
      <w:pPr>
        <w:jc w:val="both"/>
        <w:rPr>
          <w:rFonts w:ascii="Times New Roman" w:hAnsi="Times New Roman" w:cs="Times New Roman"/>
          <w:color w:val="000000" w:themeColor="text1"/>
          <w:sz w:val="28"/>
          <w:szCs w:val="28"/>
        </w:rPr>
      </w:pPr>
    </w:p>
    <w:p w:rsidR="00ED336F" w:rsidRPr="00436F0A" w:rsidRDefault="00ED336F" w:rsidP="00436F0A">
      <w:pPr>
        <w:jc w:val="both"/>
        <w:rPr>
          <w:rFonts w:ascii="Times New Roman" w:hAnsi="Times New Roman" w:cs="Times New Roman"/>
          <w:color w:val="000000" w:themeColor="text1"/>
          <w:sz w:val="28"/>
          <w:szCs w:val="28"/>
        </w:rPr>
      </w:pPr>
    </w:p>
    <w:p w:rsidR="00ED336F" w:rsidRPr="00436F0A" w:rsidRDefault="00ED336F" w:rsidP="00436F0A">
      <w:pPr>
        <w:jc w:val="both"/>
        <w:rPr>
          <w:rFonts w:ascii="Times New Roman" w:hAnsi="Times New Roman" w:cs="Times New Roman"/>
          <w:color w:val="000000" w:themeColor="text1"/>
          <w:sz w:val="28"/>
          <w:szCs w:val="28"/>
        </w:rPr>
      </w:pPr>
    </w:p>
    <w:p w:rsidR="00ED336F" w:rsidRPr="00436F0A" w:rsidRDefault="00ED336F" w:rsidP="00436F0A">
      <w:pPr>
        <w:jc w:val="both"/>
        <w:rPr>
          <w:rFonts w:ascii="Times New Roman" w:hAnsi="Times New Roman" w:cs="Times New Roman"/>
          <w:color w:val="000000" w:themeColor="text1"/>
          <w:sz w:val="28"/>
          <w:szCs w:val="28"/>
        </w:rPr>
      </w:pPr>
    </w:p>
    <w:sectPr w:rsidR="00ED336F" w:rsidRPr="00436F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D44"/>
    <w:rsid w:val="000A6C38"/>
    <w:rsid w:val="001F476B"/>
    <w:rsid w:val="003C4869"/>
    <w:rsid w:val="003E684D"/>
    <w:rsid w:val="00436F0A"/>
    <w:rsid w:val="00544B7B"/>
    <w:rsid w:val="005A72FA"/>
    <w:rsid w:val="006119A1"/>
    <w:rsid w:val="00755D44"/>
    <w:rsid w:val="00806550"/>
    <w:rsid w:val="00853515"/>
    <w:rsid w:val="0097275A"/>
    <w:rsid w:val="00B9400E"/>
    <w:rsid w:val="00C16F87"/>
    <w:rsid w:val="00E845FF"/>
    <w:rsid w:val="00ED336F"/>
    <w:rsid w:val="00F34B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5D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D336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5D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D33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40302">
      <w:bodyDiv w:val="1"/>
      <w:marLeft w:val="0"/>
      <w:marRight w:val="0"/>
      <w:marTop w:val="0"/>
      <w:marBottom w:val="0"/>
      <w:divBdr>
        <w:top w:val="none" w:sz="0" w:space="0" w:color="auto"/>
        <w:left w:val="none" w:sz="0" w:space="0" w:color="auto"/>
        <w:bottom w:val="none" w:sz="0" w:space="0" w:color="auto"/>
        <w:right w:val="none" w:sz="0" w:space="0" w:color="auto"/>
      </w:divBdr>
    </w:div>
    <w:div w:id="104059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5</Pages>
  <Words>1030</Words>
  <Characters>5872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27</cp:revision>
  <dcterms:created xsi:type="dcterms:W3CDTF">2025-03-09T08:15:00Z</dcterms:created>
  <dcterms:modified xsi:type="dcterms:W3CDTF">2025-04-05T17:03:00Z</dcterms:modified>
</cp:coreProperties>
</file>