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МДОУ «Каменский центр развития ребенка»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br/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  <w:t xml:space="preserve">ДОКЛАД </w:t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</w:p>
    <w:p w:rsidR="00074811" w:rsidRDefault="00074811" w:rsidP="0007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24"/>
        </w:rPr>
      </w:pPr>
      <w:r w:rsidRPr="00074811">
        <w:rPr>
          <w:rFonts w:ascii="Times New Roman" w:eastAsia="Times New Roman" w:hAnsi="Times New Roman" w:cs="Times New Roman"/>
          <w:b/>
          <w:color w:val="444444"/>
          <w:sz w:val="36"/>
          <w:szCs w:val="24"/>
        </w:rPr>
        <w:t xml:space="preserve">на районное методическое объединение  воспитателей, воспитателей-методистов, учителей-логопедов </w:t>
      </w:r>
    </w:p>
    <w:p w:rsidR="00894B0C" w:rsidRPr="00074811" w:rsidRDefault="00074811" w:rsidP="0007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24"/>
        </w:rPr>
      </w:pPr>
      <w:r w:rsidRPr="00074811">
        <w:rPr>
          <w:rFonts w:ascii="Times New Roman" w:eastAsia="Times New Roman" w:hAnsi="Times New Roman" w:cs="Times New Roman"/>
          <w:b/>
          <w:color w:val="444444"/>
          <w:sz w:val="36"/>
          <w:szCs w:val="24"/>
        </w:rPr>
        <w:t>на тему: «Формирование мотивов обучения и познавательных интересов детей старшего дошкольного возраста»</w:t>
      </w:r>
      <w:r w:rsidR="00894B0C" w:rsidRPr="00074811">
        <w:rPr>
          <w:rFonts w:ascii="Times New Roman" w:eastAsia="Times New Roman" w:hAnsi="Times New Roman" w:cs="Times New Roman"/>
          <w:b/>
          <w:color w:val="444444"/>
          <w:sz w:val="36"/>
          <w:szCs w:val="24"/>
        </w:rPr>
        <w:t>.</w:t>
      </w:r>
    </w:p>
    <w:p w:rsidR="00894B0C" w:rsidRPr="00074811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0748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br/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br/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4B0C" w:rsidRDefault="00894B0C" w:rsidP="00894B0C">
      <w:pPr>
        <w:shd w:val="clear" w:color="auto" w:fill="FFFFFF"/>
        <w:tabs>
          <w:tab w:val="left" w:pos="6379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894B0C" w:rsidRDefault="00894B0C" w:rsidP="00894B0C">
      <w:pPr>
        <w:shd w:val="clear" w:color="auto" w:fill="FFFFFF"/>
        <w:tabs>
          <w:tab w:val="left" w:pos="6379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DC3B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воспитатели:</w:t>
      </w:r>
    </w:p>
    <w:p w:rsidR="00894B0C" w:rsidRPr="00DC3BFC" w:rsidRDefault="00894B0C" w:rsidP="00894B0C">
      <w:pPr>
        <w:shd w:val="clear" w:color="auto" w:fill="FFFFFF"/>
        <w:tabs>
          <w:tab w:val="left" w:pos="6379"/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МДОУ «Каменский центр развития ребенка»</w:t>
      </w:r>
    </w:p>
    <w:p w:rsidR="00894B0C" w:rsidRPr="00DC3BFC" w:rsidRDefault="00894B0C" w:rsidP="00894B0C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C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С.А.,  Носик Г.П.</w:t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94B0C" w:rsidRDefault="00894B0C" w:rsidP="008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894B0C" w:rsidRDefault="00894B0C" w:rsidP="00894B0C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94B0C" w:rsidRDefault="00894B0C" w:rsidP="00894B0C">
      <w:pPr>
        <w:shd w:val="clear" w:color="auto" w:fill="FFFFFF"/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B0C" w:rsidRDefault="00894B0C" w:rsidP="00894B0C">
      <w:pPr>
        <w:shd w:val="clear" w:color="auto" w:fill="FFFFFF"/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811" w:rsidRDefault="00074811" w:rsidP="00894B0C">
      <w:pPr>
        <w:shd w:val="clear" w:color="auto" w:fill="FFFFFF"/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811" w:rsidRDefault="00074811" w:rsidP="00894B0C">
      <w:pPr>
        <w:shd w:val="clear" w:color="auto" w:fill="FFFFFF"/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B0C" w:rsidRPr="00814445" w:rsidRDefault="00894B0C" w:rsidP="00894B0C">
      <w:pPr>
        <w:shd w:val="clear" w:color="auto" w:fill="FFFFFF"/>
        <w:tabs>
          <w:tab w:val="left" w:pos="6521"/>
          <w:tab w:val="left" w:pos="6663"/>
        </w:tabs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445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Каменка, ноябрь 2024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4B0C" w:rsidRDefault="00894B0C" w:rsidP="00894B0C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894B0C" w:rsidRPr="00814445" w:rsidRDefault="00894B0C" w:rsidP="00894B0C">
      <w:pPr>
        <w:pStyle w:val="c1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«Учение, лишённое всякого интереса и взятое только силой принуждения,</w:t>
      </w:r>
    </w:p>
    <w:p w:rsidR="00894B0C" w:rsidRPr="00814445" w:rsidRDefault="00894B0C" w:rsidP="00894B0C">
      <w:pPr>
        <w:pStyle w:val="c1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убивает в ученике охоту к овладению знаниями.</w:t>
      </w:r>
    </w:p>
    <w:p w:rsidR="00894B0C" w:rsidRPr="00814445" w:rsidRDefault="00894B0C" w:rsidP="00894B0C">
      <w:pPr>
        <w:pStyle w:val="c1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Приохотить ребёнка к учению гораздо более достойная задача, чем приневолить»</w:t>
      </w:r>
    </w:p>
    <w:p w:rsidR="00894B0C" w:rsidRPr="00814445" w:rsidRDefault="00894B0C" w:rsidP="00894B0C">
      <w:pPr>
        <w:pStyle w:val="c1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К.Д.Ушинский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Детский сад – первая и ответственная ступень. Понимание педагогами значимости и сущности целенаправленной подготовки детей к школе играет особую роль. Поступление ребёнка в школу является переломным моментом в его жизни – он вступает в новый тип отношений с окружающими людьми, у него начинают складываться новые формы деятельности.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Проблема формирования мотивационной готовности одна из актуальных в детской психологии, педагогике. Составляющей готовности к школе является мотивационная сфера, которая характеризуется следующими показателями мотивационной готовности: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- познавательный интерес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- активность к познанию окружающего мира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- проявление произвольности в различных видах деятельности (умение действовать по правилам)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- владение учебными навыками (выделять учебную задачу, выдвигать варианты решения)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Готовность ребёнка к обучению в школе является важнейшим итогом воспитания и обучение дошкольника.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Что такое мотивация? Это совокупность побуждающих факторов, определяющих активность личности; к ним относятся мотивы, потребности, стимулы, ситуативные факторы, которые определяют поведение человека.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19"/>
          <w:b/>
          <w:bCs/>
          <w:color w:val="000000"/>
          <w:sz w:val="28"/>
          <w:szCs w:val="28"/>
        </w:rPr>
        <w:t>Типы мотивации: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1 тип – помоги игрушке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2 тип – помоги мне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3 тип – научи меня</w:t>
      </w:r>
    </w:p>
    <w:p w:rsidR="00894B0C" w:rsidRPr="00814445" w:rsidRDefault="00894B0C" w:rsidP="00894B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7"/>
          <w:color w:val="000000"/>
          <w:sz w:val="28"/>
          <w:szCs w:val="28"/>
        </w:rPr>
        <w:t>4 тип – мотивация личного интереса, создание предметов своими руками для себя</w:t>
      </w:r>
    </w:p>
    <w:p w:rsidR="00894B0C" w:rsidRPr="00814445" w:rsidRDefault="00894B0C" w:rsidP="00894B0C">
      <w:pPr>
        <w:pStyle w:val="c2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Познавательный интерес понимается как активность, направленная на окружающую среду, которая основана на ориентировочном рефлексе и развивает потребность к  познанию. </w:t>
      </w:r>
      <w:r w:rsidRPr="00814445">
        <w:rPr>
          <w:rStyle w:val="c7"/>
          <w:color w:val="000000"/>
          <w:sz w:val="28"/>
          <w:szCs w:val="28"/>
        </w:rPr>
        <w:t>Обществу нужен человек не только потребляющий знания, но и умеющий их добывать. Нестандартные ситуации нашего времени требуют от нас широты интереса. Интерес - это реальная причина для действий, ощущаемая человеком как особо важная, он является одним из постоянных сильнодействующих мотивов деятельности. Его можно рассмотреть как положительное оценочное отношение субъекта к его деятельности. Исследования многих ученых, таких как Б.Г. Ананьев</w:t>
      </w:r>
      <w:proofErr w:type="gramStart"/>
      <w:r w:rsidRPr="00814445">
        <w:rPr>
          <w:rStyle w:val="c7"/>
          <w:color w:val="000000"/>
          <w:sz w:val="28"/>
          <w:szCs w:val="28"/>
        </w:rPr>
        <w:t xml:space="preserve"> ,</w:t>
      </w:r>
      <w:proofErr w:type="gramEnd"/>
      <w:r w:rsidRPr="00814445">
        <w:rPr>
          <w:rStyle w:val="c7"/>
          <w:color w:val="000000"/>
          <w:sz w:val="28"/>
          <w:szCs w:val="28"/>
        </w:rPr>
        <w:t xml:space="preserve"> Л.Н. </w:t>
      </w:r>
      <w:proofErr w:type="spellStart"/>
      <w:r w:rsidRPr="00814445">
        <w:rPr>
          <w:rStyle w:val="c7"/>
          <w:color w:val="000000"/>
          <w:sz w:val="28"/>
          <w:szCs w:val="28"/>
        </w:rPr>
        <w:t>Божович</w:t>
      </w:r>
      <w:proofErr w:type="spellEnd"/>
      <w:r w:rsidRPr="00814445">
        <w:rPr>
          <w:rStyle w:val="c7"/>
          <w:color w:val="000000"/>
          <w:sz w:val="28"/>
          <w:szCs w:val="28"/>
        </w:rPr>
        <w:t xml:space="preserve">, Л.А. </w:t>
      </w:r>
      <w:proofErr w:type="spellStart"/>
      <w:r w:rsidRPr="00814445">
        <w:rPr>
          <w:rStyle w:val="c7"/>
          <w:color w:val="000000"/>
          <w:sz w:val="28"/>
          <w:szCs w:val="28"/>
        </w:rPr>
        <w:t>Венгер</w:t>
      </w:r>
      <w:proofErr w:type="spellEnd"/>
      <w:r w:rsidRPr="00814445">
        <w:rPr>
          <w:rStyle w:val="c7"/>
          <w:color w:val="000000"/>
          <w:sz w:val="28"/>
          <w:szCs w:val="28"/>
        </w:rPr>
        <w:t xml:space="preserve">, Л.С. </w:t>
      </w:r>
      <w:proofErr w:type="spellStart"/>
      <w:r w:rsidRPr="00814445">
        <w:rPr>
          <w:rStyle w:val="c7"/>
          <w:color w:val="000000"/>
          <w:sz w:val="28"/>
          <w:szCs w:val="28"/>
        </w:rPr>
        <w:t>Выготский</w:t>
      </w:r>
      <w:proofErr w:type="spellEnd"/>
      <w:r w:rsidRPr="00814445">
        <w:rPr>
          <w:rStyle w:val="c7"/>
          <w:color w:val="000000"/>
          <w:sz w:val="28"/>
          <w:szCs w:val="28"/>
        </w:rPr>
        <w:t xml:space="preserve">, А.Г. Запорожец показывают, что познавательный интерес формируется более успешно при активной познавательной деятельности. Познавательный интерес ребенка отражается в </w:t>
      </w:r>
      <w:r w:rsidRPr="00814445">
        <w:rPr>
          <w:rStyle w:val="c7"/>
          <w:color w:val="000000"/>
          <w:sz w:val="28"/>
          <w:szCs w:val="28"/>
        </w:rPr>
        <w:lastRenderedPageBreak/>
        <w:t>стремлении узнавать новое, выяснять качества, свойства предметов, явлений действительности, в желании понять их сущность и найти между ними имеющиеся как отношения, так и связи.</w:t>
      </w:r>
    </w:p>
    <w:p w:rsidR="00894B0C" w:rsidRDefault="00894B0C" w:rsidP="00894B0C">
      <w:pPr>
        <w:pStyle w:val="c20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 w:rsidRPr="00814445">
        <w:rPr>
          <w:rStyle w:val="c7"/>
          <w:color w:val="000000"/>
          <w:sz w:val="28"/>
          <w:szCs w:val="28"/>
        </w:rPr>
        <w:t xml:space="preserve">В настоящее время существуют различные подходы в формулировке понятия познавательного интереса. Н.Ф. Добрынин отмечал: «Познавательный интерес – избирательная направленность внимания человека». Л.С. Рубинштейн трактует познавательный интерес, как проявление его интеллектуальной </w:t>
      </w:r>
      <w:r>
        <w:rPr>
          <w:rStyle w:val="c7"/>
          <w:color w:val="000000"/>
          <w:sz w:val="28"/>
          <w:szCs w:val="28"/>
        </w:rPr>
        <w:t>и эмоциональной активности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rStyle w:val="c7"/>
          <w:color w:val="000000"/>
          <w:sz w:val="28"/>
          <w:szCs w:val="28"/>
        </w:rPr>
        <w:t xml:space="preserve">  </w:t>
      </w:r>
    </w:p>
    <w:p w:rsidR="00894B0C" w:rsidRPr="00814445" w:rsidRDefault="00894B0C" w:rsidP="00894B0C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</w:t>
      </w:r>
      <w:r w:rsidRPr="00814445">
        <w:rPr>
          <w:rStyle w:val="c7"/>
          <w:color w:val="000000"/>
          <w:sz w:val="28"/>
          <w:szCs w:val="28"/>
        </w:rPr>
        <w:t>Целью познавательного интереса является стремление человека вникнуть во все разнообразие окружающего мира, отражать в сознании  свойственные процессы, причинно-следственные связи и закономерность.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Познавательный интерес обладает избирательным, целенаправленным, </w:t>
      </w:r>
      <w:proofErr w:type="spellStart"/>
      <w:r w:rsidRPr="00814445">
        <w:rPr>
          <w:rStyle w:val="c3"/>
          <w:color w:val="181818"/>
          <w:sz w:val="28"/>
          <w:szCs w:val="28"/>
        </w:rPr>
        <w:t>смыслообразующим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 характером, направленным на овладение определённой информацией, связанной с обучением ребёнка или его увлечениями.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Следовательно, познавательный интерес лежит в основе познавательного развития.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Формирование познавательного интереса ребёнка является важным для успешности его обучения.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Следует отметить, что не у всех старших дошкольников познавательный интерес сформирован в достаточной степени. Одной из основных причин этого является то, что в раннем возрасте этот интерес не был поддержан взрослыми. </w:t>
      </w:r>
    </w:p>
    <w:p w:rsidR="00894B0C" w:rsidRDefault="00894B0C" w:rsidP="00894B0C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3"/>
          <w:color w:val="181818"/>
          <w:sz w:val="28"/>
          <w:szCs w:val="28"/>
        </w:rPr>
      </w:pPr>
      <w:r w:rsidRPr="00814445">
        <w:rPr>
          <w:rStyle w:val="c3"/>
          <w:color w:val="181818"/>
          <w:sz w:val="28"/>
          <w:szCs w:val="28"/>
        </w:rPr>
        <w:t xml:space="preserve">Помимо побуждающей и </w:t>
      </w:r>
      <w:proofErr w:type="spellStart"/>
      <w:r w:rsidRPr="00814445">
        <w:rPr>
          <w:rStyle w:val="c3"/>
          <w:color w:val="181818"/>
          <w:sz w:val="28"/>
          <w:szCs w:val="28"/>
        </w:rPr>
        <w:t>смыслообразующей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 функции </w:t>
      </w:r>
      <w:proofErr w:type="gramStart"/>
      <w:r w:rsidRPr="00814445">
        <w:rPr>
          <w:rStyle w:val="c3"/>
          <w:color w:val="181818"/>
          <w:sz w:val="28"/>
          <w:szCs w:val="28"/>
        </w:rPr>
        <w:t>по</w:t>
      </w:r>
      <w:proofErr w:type="gramEnd"/>
      <w:r w:rsidRPr="00814445">
        <w:rPr>
          <w:rStyle w:val="c3"/>
          <w:color w:val="181818"/>
          <w:sz w:val="28"/>
          <w:szCs w:val="28"/>
        </w:rPr>
        <w:t xml:space="preserve"> </w:t>
      </w:r>
      <w:r>
        <w:rPr>
          <w:rStyle w:val="c3"/>
          <w:color w:val="181818"/>
          <w:sz w:val="28"/>
          <w:szCs w:val="28"/>
        </w:rPr>
        <w:t xml:space="preserve"> 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2"/>
          <w:szCs w:val="22"/>
        </w:rPr>
      </w:pPr>
      <w:proofErr w:type="gramStart"/>
      <w:r w:rsidRPr="00814445">
        <w:rPr>
          <w:rStyle w:val="c3"/>
          <w:color w:val="181818"/>
          <w:sz w:val="28"/>
          <w:szCs w:val="28"/>
        </w:rPr>
        <w:t>А.Н. Леонтьеву, интересы также выполняют ряд других функций: направляющая, стимулирующая, директивная, регулятивная, организующая, контролирующая, отражательная, объяснительная и защитная.</w:t>
      </w:r>
      <w:proofErr w:type="gramEnd"/>
    </w:p>
    <w:p w:rsidR="00894B0C" w:rsidRPr="00814445" w:rsidRDefault="00894B0C" w:rsidP="00894B0C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         Сенситивным периодом для формирования познавательного интереса является возраст 5 – 7 лет. В этот период все высшие психические функции ребёнка (восприятие, внимание, память, воображение, мышление и речь) начинают проявлять избирательность. Старшие дошкольники способны управлять своим поведением и отдавать предпочтение не сиюминутным порывам, а важным, на их взгляд, видам деятельности. У них возникает потребность в интеллектуальной активности и овладении новыми знаниями, умениями и навыками. Основой для формирования познавательного интереса являются любопытство, любознательность. Они  теснейшим образом связаны со стремлением к узнаванию нового. Это качество – при умелом руководстве – может перерасти в потребность к познанию. Именно в этот период у ребёнка формируется произвольность поведения, способность к </w:t>
      </w:r>
      <w:proofErr w:type="spellStart"/>
      <w:r w:rsidRPr="00814445">
        <w:rPr>
          <w:rStyle w:val="c3"/>
          <w:color w:val="181818"/>
          <w:sz w:val="28"/>
          <w:szCs w:val="28"/>
        </w:rPr>
        <w:t>саморегуляции</w:t>
      </w:r>
      <w:proofErr w:type="spellEnd"/>
      <w:r w:rsidRPr="00814445">
        <w:rPr>
          <w:rStyle w:val="c3"/>
          <w:color w:val="181818"/>
          <w:sz w:val="28"/>
          <w:szCs w:val="28"/>
        </w:rPr>
        <w:t>, самосознанию, самооценке, появляется инициативность, стремление упорядочить окружающий мир, довести начатое дело до конечного результата. Ребёнок учится подчинять второстепенные мотивы главным – например, оставить интересную игру ради выполнения какого-либо задания взрослого.</w:t>
      </w:r>
    </w:p>
    <w:p w:rsidR="00894B0C" w:rsidRPr="00814445" w:rsidRDefault="00894B0C" w:rsidP="00894B0C">
      <w:pPr>
        <w:pStyle w:val="c21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lastRenderedPageBreak/>
        <w:t>Таким образом, как показывают исследования психологов, развитие познавательного интереса детей необходимо начинать с раннего возраста. В условиях детского сада  творческая деятельность должна стать частью педагогического процесса.</w:t>
      </w:r>
    </w:p>
    <w:p w:rsidR="00894B0C" w:rsidRPr="00814445" w:rsidRDefault="00894B0C" w:rsidP="00894B0C">
      <w:pPr>
        <w:pStyle w:val="c2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 Формирование у детей познавательного интереса к получению знаний позволяет усложнять содержание обучения. Достижение результатов доставляет ребенку радость и побуждает к преодолению трудностей. У детей возникает интерес к учебной задаче, к поиску способов ее решения, на основе чего формируется интерес к учению.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В процессе обучения важно обеспечивать возникновение положительных эмоций по отношению к учебной деятельности, к ее содержанию, формам и методам осуществления. Эмоциональное состояние всегда связано с переживаниями душевного волнения: отклика, сочувствия, радости, удивления. Именно поэтому к процессам внимания, запоминания, осмысливания в таком состоянии подключаются глубокие внутренние переживания личности, которые делают эти процессы интенсивно протекающими и оттого более эффективными в смысле достигаемых целей.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Одним из приемов, входящих в метод формирования познавательного интереса, можно назвать прием создания на занятии ситуации занимательности – введение занимательных примеров, опытов.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На ранних ступенях дошкольного детства воспитатель организует «встречи» детей с предметами таким образом, чтобы ребенок обратил на них внимание, проявил к ним интерес. Педагог ставит предмет в условия, в которых он «рассказывает о себе», то есть наиболее полно обнаруживает различные свои свойства.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При правильно организованном обучении дети старшего дошкольного возраста с большим удовлетворением выполняют трудные задания, которые вызывают необходимость использовать известное и открывать новое.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Формируя познавательный интерес, нужно ставить детей перед необходимостью думать, поощрять процесс поиска, поддерживать умную догадку, но не превращать умственные задачи в хитроумные загадки.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Чаще звучат предложения «угадайте», чем «подумайте» и дети бездумно «угадывают». Поставить перед детьми серьезную задачу и предложить подумать: сопоставить, сравнить, припомнить – это значит проявить уважение к мыслительным способностям ребенка, это значит активно воспитывать пытливость ума, формировать любознательность и познавательный интерес как черты личности.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В формировании познавательного интереса огромное значение имеет «ожидание результата». В самом начале этот результат проектирует воспитатель и в соответствии с этим организует умственную и практическую деятельность ребенка.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Старшие дети сами способны поставить цель и получить результат. Вопросы, которые малыши задают взрослым, старшие дети ставят перед собой. Это свидетельствует о возросших познавательных возможностях. </w:t>
      </w:r>
      <w:r w:rsidRPr="00814445">
        <w:rPr>
          <w:rStyle w:val="c3"/>
          <w:color w:val="181818"/>
          <w:sz w:val="28"/>
          <w:szCs w:val="28"/>
        </w:rPr>
        <w:lastRenderedPageBreak/>
        <w:t>Воспитатель должен оберегать огонек любознательности. Одним из источников, питающих этот огонек, является радость успеха.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Известно, что без переживания радости успеха невозможно по-настоящему рассчитывать на дальнейшие успехи в преодолении затруднений. Вот почему нужно подбирать для детей задания, чтобы те из них, которые нуждаются в стимулировании, получили бы на соответствующем этапе доступное для них задание, а затем уже переходили бы к выполнению более сложных упражнений. Для ситуации успеха необходима благоприятная морально-психологическая атмосфера. Благоприятный микроклимат снижает чувство неуверенности, болезни. Состояние тревожности при этом меняется состоянием уверенности.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Ценным методом формирования познавательного интереса можно назвать метод познавательных игр, который опирается на создание в обучении игровых ситуаций. Игра давно уже используется как средство возбуждения интереса к учению. Это игры – путешествия, игры типа викторин, с помощью которых изучаются животный мир и т.п.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Познавательные игры – специфический вид общения, помогающий  создавать в группе здоровый психологический микроклимат, основой которого является: принятие ребенка таким, каков он есть, уважение его достоинства и сотворчества между воспитателем и ребенком.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Познавательные игры – путешествия позволяют каждому ребенку без принуждения подключаться к происходящему.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Особое место в познавательных играх – занятиях отводится моделированию воспитателем старых проблемных практических ситуаций.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В практике работы с детьми широко применяется эксперимент. С помощью воспитателя дети ставят опыты и делают много интересных открытий.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Создание предметно-развивающейся среды – одно из условий формирования у детей познавательного интереса. Предметно-развивающаяся среда – это система материальных объектов деятельности ребенка. В старшем возрасте перед глазами детей должны быть числовой и буквенный фризы, магнитная азбука и настольные игры – домино, шашки, шахматы, настольный футбол, хоккей, баскетбол. А так же различные головоломки, различное лото, наборы открыток по всевозможным тематикам, коллекции, карта мира, глобус и желательны микроскоп и лупа, калькулятор, настенные календари, измерительные приборы, различные шаблоны линейки, и т.д. В старшем возрасте желательно наличие в группе проигрывателя, магнитофона, телевизора, диапроектора, наличие разнообразных конструкторов, строительного материала для ручного труда. Обязательно детей нужно выводить на прогулки за территорию детского сада, посещать с ними парки, музеи, выставки.</w:t>
      </w:r>
    </w:p>
    <w:p w:rsidR="00894B0C" w:rsidRPr="00814445" w:rsidRDefault="00894B0C" w:rsidP="00894B0C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15"/>
          <w:color w:val="181818"/>
          <w:sz w:val="21"/>
          <w:szCs w:val="21"/>
        </w:rPr>
        <w:t> </w:t>
      </w:r>
      <w:r w:rsidRPr="00814445">
        <w:rPr>
          <w:rStyle w:val="c3"/>
          <w:color w:val="181818"/>
          <w:sz w:val="28"/>
          <w:szCs w:val="28"/>
        </w:rPr>
        <w:t>Основными методами познавательного развития в условиях ДОО, согласно ФГОС,  является организация совместной деятельности детей и педагогическое обеспечение, направленное на создание условий для формирования интеллектуальных и творческих способностей детей.</w:t>
      </w:r>
    </w:p>
    <w:p w:rsidR="00894B0C" w:rsidRPr="00814445" w:rsidRDefault="00894B0C" w:rsidP="00894B0C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lastRenderedPageBreak/>
        <w:t>Выполняя развивающие задания, часто дети переключаются на игру, именно близость интеллектуального  труда к игре  является еще одной особенностью разработки методов интеллектуального развития у детей старшего дошкольного возраста.</w:t>
      </w:r>
    </w:p>
    <w:p w:rsidR="00894B0C" w:rsidRPr="00814445" w:rsidRDefault="00894B0C" w:rsidP="00894B0C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Ещё одной характерной особенностью познавательного развития в условиях ДОО является и то, что, несмотря на наличие в нем всех структурных компонентов деятельности, они еще пока находятся в стадии развития и обязательно предполагают участие и помощь взрослого.</w:t>
      </w:r>
    </w:p>
    <w:p w:rsidR="00894B0C" w:rsidRPr="00814445" w:rsidRDefault="00894B0C" w:rsidP="00894B0C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15"/>
          <w:color w:val="181818"/>
          <w:sz w:val="21"/>
          <w:szCs w:val="21"/>
        </w:rPr>
        <w:t> </w:t>
      </w:r>
      <w:r w:rsidRPr="00814445">
        <w:rPr>
          <w:rStyle w:val="c3"/>
          <w:color w:val="181818"/>
          <w:sz w:val="28"/>
          <w:szCs w:val="28"/>
        </w:rPr>
        <w:t>С целью повышения уровня познавательного интереса у старших дошкольников необходимо выявить эффективные условия его формирования в процессе обучения и воспитания.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Методики проведения работы по формированию интереса к учебно-познавательной работе определяются как совокупность объективных возможностей содержания обучения, методов, организационных форм и материальных возможностей его осуществления, обеспечивающая успешность достижения поставленной задачи.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Как считает, Полякова М. Н, одним из важных условий формирования познавательного интереса является индивидуальный подход к детям. Дети робкие, застенчивые не проявляют интереса не потому, что они ко всему безучастны, а потому, что у них не хватает уверенности. К ним нужно быть особенно внимательными: вовремя заметить проявление любознательности или избирательного интереса, поддержать их усилия, помочь в достижении успеха, создать доброжелательное отношение других детей.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Пристального внимания требуют дети, которые не проявляют познавательного интереса к окружающему. Обычно они сами не задают вопросов и теряются, когда их о чем-либо спрашивает воспитатель. Чаще всего такие дети не нарушают порядок, не мешают другим и поэтому выпадают из поля зрения педагога. Общение с такими детьми должно быть индивидуально-групповым, а не только обще групповым. Нужно направлять их внимание на окружающую действительность, учить всматриваться в явления жизни, помогать видеть в предметах отдельные признаки, не торопить, а постепенно формировать интерес</w:t>
      </w:r>
      <w:proofErr w:type="gramStart"/>
      <w:r w:rsidRPr="00814445">
        <w:rPr>
          <w:rStyle w:val="c3"/>
          <w:color w:val="181818"/>
          <w:sz w:val="28"/>
          <w:szCs w:val="28"/>
        </w:rPr>
        <w:t xml:space="preserve"> .</w:t>
      </w:r>
      <w:proofErr w:type="gramEnd"/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Так же, по мнению Поляковой М. Н, воспитатель должен внимательно относиться к детским вопросам, помня о том, что в вопросе ребенка заключен интерес к узнаванию нового, а в ответе взрослого – источник удовлетворения и развитие этого интереса. Для ребенка, пока еще не умеющего читать, без жизненного достаточного опыта, объяснения взрослых являются, чуть ли не единственным источником знаний, помогающим разобраться в обилии впечатлений. Своими ответами взрослый вносит систему познания мира, учит ребенка думать, стимулировать дальнейший интерес к окружающему.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Отношение воспитателя к детскому вопросу должно свидетельствовать о его внимании к ребенку, нельзя гасить в нем ценное свойство – стремление к познанию нового. Недопустимы неправильные или приблизительные ответы, вносящие путаницу в детское сознание. В </w:t>
      </w:r>
      <w:r w:rsidRPr="00814445">
        <w:rPr>
          <w:rStyle w:val="c3"/>
          <w:color w:val="181818"/>
          <w:sz w:val="28"/>
          <w:szCs w:val="28"/>
        </w:rPr>
        <w:lastRenderedPageBreak/>
        <w:t>затруднительных случаях необходимо обращаться к литературным и специальным источникам. Воспитатель не должен считать, что он теряет авторитет в глазах ребенка, отсрочить свои объяснения. Конечно, не все детские «трудные» вопросы требуют обоснования и подлежат толкованию. В отдельных случаях можно сказать: «Этого ты пока не сумеешь понять. Когда будешь учиться в школе, там тебе и всем ученикам расскажут об этом на уроке».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Следует иметь в виду и </w:t>
      </w:r>
      <w:proofErr w:type="gramStart"/>
      <w:r w:rsidRPr="00814445">
        <w:rPr>
          <w:rStyle w:val="c3"/>
          <w:color w:val="181818"/>
          <w:sz w:val="28"/>
          <w:szCs w:val="28"/>
        </w:rPr>
        <w:t>другое</w:t>
      </w:r>
      <w:proofErr w:type="gramEnd"/>
      <w:r w:rsidRPr="00814445">
        <w:rPr>
          <w:rStyle w:val="c3"/>
          <w:color w:val="181818"/>
          <w:sz w:val="28"/>
          <w:szCs w:val="28"/>
        </w:rPr>
        <w:t>: не всегда полезен готовый и исчерпывающийся ответ. Лучше постараться найти такие факты, сравнения, наглядные примеры, которые бы поддерживали и углубляли интерес ребенка, побуждали к самостоятельному поиску. Хорошо озадачить малыша вопросом на вопрос: «А как ты думаешь - почему?» - предоставить самому возможность рассуждать.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Развивая у детей наблюдательность, воспитатель одновременно сопутствует и развитию познавательного интереса. Ведь наблюдательный ребенок способен заметить вокруг себя то, чего не заметит другой, значит, и мир интересного для него значительно шире.</w:t>
      </w:r>
    </w:p>
    <w:p w:rsidR="00894B0C" w:rsidRPr="00814445" w:rsidRDefault="00894B0C" w:rsidP="00074811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Когда ребенок поставлен перед необходимостью длительно наблюдать </w:t>
      </w:r>
      <w:proofErr w:type="gramStart"/>
      <w:r w:rsidRPr="00814445">
        <w:rPr>
          <w:rStyle w:val="c3"/>
          <w:color w:val="181818"/>
          <w:sz w:val="28"/>
          <w:szCs w:val="28"/>
        </w:rPr>
        <w:t>одно и тоже</w:t>
      </w:r>
      <w:proofErr w:type="gramEnd"/>
      <w:r w:rsidRPr="00814445">
        <w:rPr>
          <w:rStyle w:val="c3"/>
          <w:color w:val="181818"/>
          <w:sz w:val="28"/>
          <w:szCs w:val="28"/>
        </w:rPr>
        <w:t xml:space="preserve"> явление, у него формируется устойчивый целенаправленный интерес.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Надо </w:t>
      </w:r>
      <w:proofErr w:type="gramStart"/>
      <w:r w:rsidRPr="00814445">
        <w:rPr>
          <w:rStyle w:val="c3"/>
          <w:color w:val="181818"/>
          <w:sz w:val="28"/>
          <w:szCs w:val="28"/>
        </w:rPr>
        <w:t>заботится</w:t>
      </w:r>
      <w:proofErr w:type="gramEnd"/>
      <w:r w:rsidRPr="00814445">
        <w:rPr>
          <w:rStyle w:val="c3"/>
          <w:color w:val="181818"/>
          <w:sz w:val="28"/>
          <w:szCs w:val="28"/>
        </w:rPr>
        <w:t xml:space="preserve"> о том, чтобы жизнь детей в детском саду была содержательной, способствующей развитию разносторонних интересов. Здесь много условий, но главное из них – постоянная занятость ребенка - и посредством специально организуемых для всей группы занятий, коллективных игр, экскурсий, наблюдений и </w:t>
      </w:r>
      <w:proofErr w:type="gramStart"/>
      <w:r w:rsidRPr="00814445">
        <w:rPr>
          <w:rStyle w:val="c3"/>
          <w:color w:val="181818"/>
          <w:sz w:val="28"/>
          <w:szCs w:val="28"/>
        </w:rPr>
        <w:t>вне</w:t>
      </w:r>
      <w:proofErr w:type="gramEnd"/>
      <w:r w:rsidRPr="00814445">
        <w:rPr>
          <w:rStyle w:val="c3"/>
          <w:color w:val="181818"/>
          <w:sz w:val="28"/>
          <w:szCs w:val="28"/>
        </w:rPr>
        <w:t xml:space="preserve"> </w:t>
      </w:r>
      <w:proofErr w:type="gramStart"/>
      <w:r w:rsidRPr="00814445">
        <w:rPr>
          <w:rStyle w:val="c3"/>
          <w:color w:val="181818"/>
          <w:sz w:val="28"/>
          <w:szCs w:val="28"/>
        </w:rPr>
        <w:t>их</w:t>
      </w:r>
      <w:proofErr w:type="gramEnd"/>
      <w:r w:rsidRPr="00814445">
        <w:rPr>
          <w:rStyle w:val="c3"/>
          <w:color w:val="181818"/>
          <w:sz w:val="28"/>
          <w:szCs w:val="28"/>
        </w:rPr>
        <w:t>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У старших детей проявляется избирательное отношение к деятельности, у них есть любимые дела.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Воспитатель должен видеть, к чему тянутся дети, чтобы направить их интересы в определенное русло.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 xml:space="preserve">Воспитатель должен стараться углубить и расширить интерес к тому, чем они занимались на занятии. Так, например, чтобы вызвать у ребят желание заниматься рисованием, лепкой в часы, свободные от занятий, в группе организуется </w:t>
      </w:r>
      <w:proofErr w:type="spellStart"/>
      <w:r w:rsidRPr="00814445">
        <w:rPr>
          <w:rStyle w:val="c3"/>
          <w:color w:val="181818"/>
          <w:sz w:val="28"/>
          <w:szCs w:val="28"/>
        </w:rPr>
        <w:t>ИЗО-уголок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, где имеется все необходимое. Время от времени в </w:t>
      </w:r>
      <w:proofErr w:type="spellStart"/>
      <w:r w:rsidRPr="00814445">
        <w:rPr>
          <w:rStyle w:val="c3"/>
          <w:color w:val="181818"/>
          <w:sz w:val="28"/>
          <w:szCs w:val="28"/>
        </w:rPr>
        <w:t>ИЗО-уголке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 ребята находят что-то новое: предметы народно-прикладного искусства, репродукции картин известных художников.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Чтобы развивать у детей познавательный интерес, содействовать его устойчивости, воспитатель должен уметь руководить деятельностью детей. На основании наблюдений, вижу, что одни дети инициативны, другие – механически повторяют то, что делали на занятиях, третьи – подражают соседу. Поэтому и руководство деятельностью детей не может быть одинаковым. У первых стараюсь разнообразить деятельность. У вторых – поощряю даже небольшие проявления. Третьих - стараюсь привлечь к деятельности, давая различные поручения.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Постоянно общаясь с детьми, наблюдая за ними в течени</w:t>
      </w:r>
      <w:proofErr w:type="gramStart"/>
      <w:r w:rsidRPr="00814445">
        <w:rPr>
          <w:rStyle w:val="c3"/>
          <w:color w:val="181818"/>
          <w:sz w:val="28"/>
          <w:szCs w:val="28"/>
        </w:rPr>
        <w:t>и</w:t>
      </w:r>
      <w:proofErr w:type="gramEnd"/>
      <w:r w:rsidRPr="00814445">
        <w:rPr>
          <w:rStyle w:val="c3"/>
          <w:color w:val="181818"/>
          <w:sz w:val="28"/>
          <w:szCs w:val="28"/>
        </w:rPr>
        <w:t xml:space="preserve"> дня, имею возможность всесторонне изучать детские интересы. Они отражаются в </w:t>
      </w:r>
      <w:r w:rsidRPr="00814445">
        <w:rPr>
          <w:rStyle w:val="c3"/>
          <w:color w:val="181818"/>
          <w:sz w:val="28"/>
          <w:szCs w:val="28"/>
        </w:rPr>
        <w:lastRenderedPageBreak/>
        <w:t>играх, повседневных делах, занятиях разговорах со сверстниками и взрослыми.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Анализ результатов детской деятельности, как в зеркале, отражает своеобразие интересов каждого воспитанника.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Обязательным условием возникновения познавательного  интереса </w:t>
      </w:r>
      <w:proofErr w:type="spellStart"/>
      <w:r w:rsidRPr="00814445">
        <w:rPr>
          <w:rStyle w:val="c3"/>
          <w:color w:val="181818"/>
          <w:sz w:val="28"/>
          <w:szCs w:val="28"/>
        </w:rPr>
        <w:t>Цукерман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 Г. А. считает дидактически продуманные занятия и игры. Воспитатель осуществляет обучающее и развивающее воздействие путем привлечения внимания детей, словесных указаний, что можно сделать, увидеть и наглядно показать способ действий</w:t>
      </w:r>
      <w:proofErr w:type="gramStart"/>
      <w:r w:rsidRPr="00814445">
        <w:rPr>
          <w:rStyle w:val="c3"/>
          <w:color w:val="181818"/>
          <w:sz w:val="28"/>
          <w:szCs w:val="28"/>
        </w:rPr>
        <w:t>..</w:t>
      </w:r>
      <w:proofErr w:type="gramEnd"/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Закрепляю у детей представление о том, что на занятиях можно узнать много нового и интересного, но для того, чтобы научиться этому, нужно стараться, внимательно слушать объяснения и до конца выполнять все указания. Познавательная и воспитательная задача соединяются и решаются в комплексе: познавательная мотивация побуждает детей к активности, развивает любознательность, а старательность оказывает влияние на качество деятельности, в результате чего ребенок усваивает предлагаемое содержание.</w:t>
      </w:r>
    </w:p>
    <w:p w:rsidR="00894B0C" w:rsidRPr="00814445" w:rsidRDefault="00894B0C" w:rsidP="00894B0C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           Таким образом, развитие познавательного интереса предполагает активизацию творческих способностей, что соответственно вызывает необходимость создание педагогом определённой среды.</w:t>
      </w:r>
    </w:p>
    <w:p w:rsidR="00894B0C" w:rsidRPr="00814445" w:rsidRDefault="00894B0C" w:rsidP="00894B0C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6"/>
          <w:color w:val="181818"/>
          <w:sz w:val="21"/>
          <w:szCs w:val="21"/>
        </w:rPr>
        <w:t> </w:t>
      </w:r>
    </w:p>
    <w:p w:rsidR="00894B0C" w:rsidRPr="00814445" w:rsidRDefault="00894B0C" w:rsidP="00894B0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3"/>
          <w:color w:val="181818"/>
          <w:sz w:val="28"/>
          <w:szCs w:val="28"/>
        </w:rPr>
        <w:t> </w:t>
      </w:r>
    </w:p>
    <w:p w:rsidR="00894B0C" w:rsidRPr="00814445" w:rsidRDefault="00894B0C" w:rsidP="00894B0C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15"/>
          <w:color w:val="181818"/>
          <w:sz w:val="21"/>
          <w:szCs w:val="21"/>
        </w:rPr>
        <w:t>                         </w:t>
      </w:r>
      <w:r w:rsidRPr="00814445">
        <w:rPr>
          <w:rStyle w:val="c22"/>
          <w:b/>
          <w:bCs/>
          <w:color w:val="000000"/>
          <w:sz w:val="28"/>
          <w:szCs w:val="28"/>
        </w:rPr>
        <w:t>Список используемой литературы</w:t>
      </w:r>
    </w:p>
    <w:p w:rsidR="00894B0C" w:rsidRPr="00814445" w:rsidRDefault="00894B0C" w:rsidP="00894B0C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814445">
        <w:rPr>
          <w:rStyle w:val="c15"/>
          <w:color w:val="181818"/>
          <w:sz w:val="21"/>
          <w:szCs w:val="21"/>
        </w:rPr>
        <w:t> 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1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        </w:t>
      </w:r>
      <w:r w:rsidRPr="00814445">
        <w:rPr>
          <w:rStyle w:val="c3"/>
          <w:color w:val="181818"/>
          <w:sz w:val="28"/>
          <w:szCs w:val="28"/>
        </w:rPr>
        <w:t xml:space="preserve">Антонова, А.В. Развитие познавательных интересов дошкольников в игровой деятельности 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2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        </w:t>
      </w:r>
      <w:r w:rsidRPr="00814445">
        <w:rPr>
          <w:rStyle w:val="c3"/>
          <w:color w:val="181818"/>
          <w:sz w:val="28"/>
          <w:szCs w:val="28"/>
        </w:rPr>
        <w:t xml:space="preserve">Воронина, О.В. Развитие познавательного интереса у дошкольников подготовительной группы 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3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        </w:t>
      </w:r>
      <w:proofErr w:type="spellStart"/>
      <w:r w:rsidRPr="00814445">
        <w:rPr>
          <w:rStyle w:val="c3"/>
          <w:color w:val="181818"/>
          <w:sz w:val="28"/>
          <w:szCs w:val="28"/>
        </w:rPr>
        <w:t>Выскорко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, А. А. Развитие познавательных способностей детей дошкольного возраста через экспериментирование 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4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</w:t>
      </w:r>
      <w:r w:rsidRPr="00814445">
        <w:rPr>
          <w:rStyle w:val="c3"/>
          <w:color w:val="181818"/>
          <w:sz w:val="28"/>
          <w:szCs w:val="28"/>
        </w:rPr>
        <w:t xml:space="preserve">Кузьмина, В.Г. Активизация познавательной деятельности 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5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</w:t>
      </w:r>
      <w:proofErr w:type="spellStart"/>
      <w:r w:rsidRPr="00814445">
        <w:rPr>
          <w:rStyle w:val="c3"/>
          <w:color w:val="181818"/>
          <w:sz w:val="28"/>
          <w:szCs w:val="28"/>
        </w:rPr>
        <w:t>Мокеева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, С.В. Развитие познавательного интереса старших дошкольников 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6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</w:t>
      </w:r>
      <w:proofErr w:type="spellStart"/>
      <w:r w:rsidRPr="00814445">
        <w:rPr>
          <w:rStyle w:val="c3"/>
          <w:color w:val="181818"/>
          <w:sz w:val="28"/>
          <w:szCs w:val="28"/>
        </w:rPr>
        <w:t>Погудо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, С.Б. Проектная деятельность в условиях ДОО как эффективное средство развития познавательной мотивации дошкольников </w:t>
      </w:r>
    </w:p>
    <w:p w:rsidR="00894B0C" w:rsidRPr="00814445" w:rsidRDefault="00894B0C" w:rsidP="00894B0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7</w:t>
      </w:r>
      <w:r w:rsidRPr="00814445">
        <w:rPr>
          <w:rStyle w:val="c3"/>
          <w:color w:val="181818"/>
          <w:sz w:val="28"/>
          <w:szCs w:val="28"/>
        </w:rPr>
        <w:t>.</w:t>
      </w:r>
      <w:r w:rsidRPr="00814445">
        <w:rPr>
          <w:rStyle w:val="c8"/>
          <w:color w:val="181818"/>
          <w:sz w:val="14"/>
          <w:szCs w:val="14"/>
        </w:rPr>
        <w:t>                          </w:t>
      </w:r>
      <w:r w:rsidRPr="00814445">
        <w:rPr>
          <w:rStyle w:val="c3"/>
          <w:color w:val="181818"/>
          <w:sz w:val="28"/>
          <w:szCs w:val="28"/>
        </w:rPr>
        <w:t>Современная психология</w:t>
      </w:r>
      <w:proofErr w:type="gramStart"/>
      <w:r w:rsidRPr="00814445">
        <w:rPr>
          <w:rStyle w:val="c3"/>
          <w:color w:val="181818"/>
          <w:sz w:val="28"/>
          <w:szCs w:val="28"/>
        </w:rPr>
        <w:t xml:space="preserve"> / П</w:t>
      </w:r>
      <w:proofErr w:type="gramEnd"/>
      <w:r w:rsidRPr="00814445">
        <w:rPr>
          <w:rStyle w:val="c3"/>
          <w:color w:val="181818"/>
          <w:sz w:val="28"/>
          <w:szCs w:val="28"/>
        </w:rPr>
        <w:t xml:space="preserve">од ред. В.Н. Дружинина. - М.: </w:t>
      </w:r>
      <w:proofErr w:type="spellStart"/>
      <w:r w:rsidRPr="00814445">
        <w:rPr>
          <w:rStyle w:val="c3"/>
          <w:color w:val="181818"/>
          <w:sz w:val="28"/>
          <w:szCs w:val="28"/>
        </w:rPr>
        <w:t>Инфра-М</w:t>
      </w:r>
      <w:proofErr w:type="spellEnd"/>
      <w:r w:rsidRPr="00814445">
        <w:rPr>
          <w:rStyle w:val="c3"/>
          <w:color w:val="181818"/>
          <w:sz w:val="28"/>
          <w:szCs w:val="28"/>
        </w:rPr>
        <w:t xml:space="preserve">, 2016. </w:t>
      </w:r>
    </w:p>
    <w:p w:rsidR="00894B0C" w:rsidRPr="00814445" w:rsidRDefault="00894B0C" w:rsidP="00894B0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7F061B" w:rsidRDefault="007F061B" w:rsidP="00894B0C">
      <w:pPr>
        <w:spacing w:line="240" w:lineRule="auto"/>
      </w:pPr>
    </w:p>
    <w:sectPr w:rsidR="007F061B" w:rsidSect="00894B0C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B0C"/>
    <w:rsid w:val="00074811"/>
    <w:rsid w:val="001273E0"/>
    <w:rsid w:val="007F061B"/>
    <w:rsid w:val="0089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94B0C"/>
  </w:style>
  <w:style w:type="paragraph" w:customStyle="1" w:styleId="c1">
    <w:name w:val="c1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94B0C"/>
  </w:style>
  <w:style w:type="paragraph" w:customStyle="1" w:styleId="c20">
    <w:name w:val="c20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4B0C"/>
  </w:style>
  <w:style w:type="paragraph" w:customStyle="1" w:styleId="c2">
    <w:name w:val="c2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94B0C"/>
  </w:style>
  <w:style w:type="paragraph" w:customStyle="1" w:styleId="c17">
    <w:name w:val="c17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94B0C"/>
  </w:style>
  <w:style w:type="character" w:customStyle="1" w:styleId="c22">
    <w:name w:val="c22"/>
    <w:basedOn w:val="a0"/>
    <w:rsid w:val="00894B0C"/>
  </w:style>
  <w:style w:type="paragraph" w:customStyle="1" w:styleId="c10">
    <w:name w:val="c10"/>
    <w:basedOn w:val="a"/>
    <w:rsid w:val="008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94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2798</Words>
  <Characters>15952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3</cp:revision>
  <dcterms:created xsi:type="dcterms:W3CDTF">2024-11-14T18:30:00Z</dcterms:created>
  <dcterms:modified xsi:type="dcterms:W3CDTF">2025-03-16T14:17:00Z</dcterms:modified>
</cp:coreProperties>
</file>