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F0" w:rsidRDefault="004836DD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Pr="00C8387C" w:rsidRDefault="00FD02F0" w:rsidP="00FD02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8387C"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  <w:r>
        <w:rPr>
          <w:rFonts w:ascii="Times New Roman" w:hAnsi="Times New Roman"/>
          <w:b/>
          <w:sz w:val="28"/>
          <w:szCs w:val="28"/>
        </w:rPr>
        <w:t xml:space="preserve">по теме </w:t>
      </w:r>
    </w:p>
    <w:bookmarkEnd w:id="0"/>
    <w:p w:rsidR="00FD02F0" w:rsidRDefault="00FD02F0" w:rsidP="00AB1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«Стратегии смыслового чтения на уроках химии»</w:t>
      </w: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2F0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1F4B" w:rsidRDefault="00FD02F0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1F4B" w:rsidRDefault="00AB1F4B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4B" w:rsidRDefault="00AB1F4B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4B" w:rsidRDefault="00AB1F4B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4B" w:rsidRDefault="00AB1F4B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0C" w:rsidRDefault="00304A0C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A0C" w:rsidRDefault="00304A0C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4B" w:rsidRDefault="00AB1F4B" w:rsidP="004836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DD" w:rsidRPr="004836DD" w:rsidRDefault="004836DD" w:rsidP="00304A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умения работать с текстом очень важно систематическое его использование. На обязательном уровне учащиеся, работая с текстом, составляют конспект, на продвинутом уровне – план, на творческом уровне могут заполнять таблицы, делать обобщения, сравнения, разрешать проблемные ситуации. Любая работа с текстом осуществляется целенаправленно.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     В своей практике использую следующий алгоритм формирования умений и навыков работы с текстом на уроке химии, представленный </w:t>
      </w:r>
      <w:proofErr w:type="spellStart"/>
      <w:proofErr w:type="gramStart"/>
      <w:r w:rsidRPr="004836DD">
        <w:rPr>
          <w:rFonts w:ascii="Times New Roman" w:hAnsi="Times New Roman" w:cs="Times New Roman"/>
          <w:sz w:val="28"/>
          <w:szCs w:val="28"/>
        </w:rPr>
        <w:t>А.А.Журиным</w:t>
      </w:r>
      <w:proofErr w:type="spellEnd"/>
      <w:r w:rsidRPr="004836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836DD" w:rsidRPr="004836DD" w:rsidRDefault="004836DD" w:rsidP="00304A0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1.Понимание слова. </w:t>
      </w:r>
    </w:p>
    <w:p w:rsidR="004836DD" w:rsidRPr="004836DD" w:rsidRDefault="004836DD" w:rsidP="00304A0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2. Понимание предложения. </w:t>
      </w:r>
    </w:p>
    <w:p w:rsidR="004836DD" w:rsidRPr="004836DD" w:rsidRDefault="004836DD" w:rsidP="00304A0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3. Вычленение главного в сообщении. </w:t>
      </w:r>
    </w:p>
    <w:p w:rsidR="004836DD" w:rsidRPr="004836DD" w:rsidRDefault="004836DD" w:rsidP="00304A0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4. Составление плана информационного сообщения. </w:t>
      </w:r>
    </w:p>
    <w:p w:rsidR="004836DD" w:rsidRPr="004836DD" w:rsidRDefault="004836DD" w:rsidP="00304A0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836DD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4836DD">
        <w:rPr>
          <w:rFonts w:ascii="Times New Roman" w:hAnsi="Times New Roman" w:cs="Times New Roman"/>
          <w:sz w:val="28"/>
          <w:szCs w:val="28"/>
        </w:rPr>
        <w:t xml:space="preserve"> текста. </w:t>
      </w:r>
    </w:p>
    <w:p w:rsidR="004836DD" w:rsidRPr="004836DD" w:rsidRDefault="004836DD" w:rsidP="00304A0C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6. Конспектирование текста. </w:t>
      </w:r>
    </w:p>
    <w:p w:rsidR="004836DD" w:rsidRPr="004836DD" w:rsidRDefault="004836DD" w:rsidP="00304A0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>7.Создание собственной информации на основе нескольких литературных источников (реферирование).</w:t>
      </w: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с текстом </w:t>
      </w:r>
    </w:p>
    <w:p w:rsidR="00304A0C" w:rsidRDefault="00304A0C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1 Заголовок текста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 xml:space="preserve">Большое значение для понимания смысла текста имеет его заголовок. Как правило, заголовки параграфов учебника представляют собой назывное предложение, в котором выражена главная мысль текста. Заголовки в популярной литературе для школьников могут быть представлены в виде вопроса, который дает читателю направление поиска главной мысли текста. Если в качестве учебного текста используется газетная или журнальная публикация, то ориентироваться на заголовок как сжатое изложение главной мысли опасно: зачастую заголовки в периодической печати не соответствует содержанию текста. </w:t>
      </w:r>
    </w:p>
    <w:p w:rsidR="004836DD" w:rsidRPr="004836DD" w:rsidRDefault="004836DD" w:rsidP="00304A0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1.</w:t>
      </w:r>
      <w:r w:rsidRPr="004836DD">
        <w:rPr>
          <w:rFonts w:ascii="Times New Roman" w:hAnsi="Times New Roman" w:cs="Times New Roman"/>
          <w:sz w:val="28"/>
          <w:szCs w:val="28"/>
        </w:rPr>
        <w:t xml:space="preserve"> Статья в газете «Метро» посвящена различным видам бытовых фильтров для воды, а называется «Чай из фенола с медью». В «Московском Комсомольце» с небольшим интервалом были опубликованы статьи со сходными названиями «Таблица Менделеева» и «Меню из таблицы Менделеева». В первой речь идет об экологической ситуации в Москве за минувшие сутки, во второй – о роли жевательной резинки в защите зубов от кариеса. Поэтому важно научить учащихся находить главную мысль непосредственно в тексте. </w:t>
      </w:r>
    </w:p>
    <w:p w:rsidR="00304A0C" w:rsidRDefault="00304A0C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2 Выделение главной мысли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2.</w:t>
      </w:r>
      <w:r w:rsidRPr="004836DD">
        <w:rPr>
          <w:rFonts w:ascii="Times New Roman" w:hAnsi="Times New Roman" w:cs="Times New Roman"/>
          <w:sz w:val="28"/>
          <w:szCs w:val="28"/>
        </w:rPr>
        <w:t xml:space="preserve">На начальном этапе школьнику предлагается небольшой текст из 5 – 6 предложений, содержащих только одну главную мысль. Из этого текста ученик должен выписать предложение, в котором выражено главное.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«Простое решение было найдено М. В. Ломоносовым. Вместо того чтобы прокаливать металлы на открытом воздухе, он прокаливал их в запаянных сосудах-ретортах. Металл превращался в окалину, значит, масса должна бы увеличиться. Но масса сосуда после опыта была такой же, какой была до </w:t>
      </w:r>
      <w:r w:rsidRPr="004836DD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сосуда на жаровню. Значит, масса содержащегося в сосуде воздуха уменьшилась на столько, на сколько увеличилась масса металла. Масса веществ, вступивших в химическую реакцию, всегда равна массе получившихся веществ» Б. Степанов.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3.</w:t>
      </w:r>
      <w:r w:rsidRPr="004836DD">
        <w:rPr>
          <w:rFonts w:ascii="Times New Roman" w:hAnsi="Times New Roman" w:cs="Times New Roman"/>
          <w:sz w:val="28"/>
          <w:szCs w:val="28"/>
        </w:rPr>
        <w:t xml:space="preserve"> К небольшому тексту прилагается ряд суждений, каждое из которых вытекает из данного текста и правильно по сути. Но из этих суждений только одно выражает главную мысль текста. Обсуждение школьниками под руководством учителя каждого из суждений позволяет выделить главное.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Исходный текст. «Химические элементы существуют в окружающем нас мире, они образуют вещества, из которых построен этот мир, и мы сами как его часть. Периодической закон – закон природы; он отражает реально существующую связь между строением и свойствами атомов химических элементов, позволяет систематизировать сведения о химических элементах и их соединениях и наглядно представить их в виде таблицы, которая получила название «Периодическая система химических элементов». Первые варианты периодической таблицы были составлены Д. И. Менделеевым».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>Суждения, прилагаемые к тексту: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36DD">
        <w:rPr>
          <w:rFonts w:ascii="Times New Roman" w:hAnsi="Times New Roman" w:cs="Times New Roman"/>
          <w:sz w:val="28"/>
          <w:szCs w:val="28"/>
        </w:rPr>
        <w:t xml:space="preserve">впервые периодическая таблица была составлена Д. И. Менделеевым;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36DD">
        <w:rPr>
          <w:rFonts w:ascii="Times New Roman" w:hAnsi="Times New Roman" w:cs="Times New Roman"/>
          <w:sz w:val="28"/>
          <w:szCs w:val="28"/>
        </w:rPr>
        <w:t xml:space="preserve">окружающий нас мир образован веществами;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>-периодический закон отражает объективно существующую связь между строением и свойствами атомов химических элементов.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4.</w:t>
      </w:r>
      <w:r w:rsidRPr="004836DD">
        <w:rPr>
          <w:rFonts w:ascii="Times New Roman" w:hAnsi="Times New Roman" w:cs="Times New Roman"/>
          <w:sz w:val="28"/>
          <w:szCs w:val="28"/>
        </w:rPr>
        <w:t xml:space="preserve"> Можно предложить к одному тексту несколько вариантов заголовков, из которых ученик должен выбрать только один, действительно соответствующий главной мысли. Подбирая тексты для таких заданий важно иметь в виду, что текстовый фрагмент должен содержать только одну главную мысль, иначе школьник не сможет сделать правильный выбор. </w:t>
      </w:r>
    </w:p>
    <w:p w:rsidR="00304A0C" w:rsidRDefault="00304A0C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3 Составление плана текста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>Умение выделять главное во фрагменте текста лежит в основе формирования умения составлять план текста, который в подавляющем большинстве случаев содержит не одну, а несколько главных мыслей. Для школьников наиболее сложной операцией является выделение в тексте фрагментов, имеющих законченное смысловое значение. На начальном этапе обучения можно предложить специально подобранный текст, фрагментированный учителем, и план этого текста. План – это наиболее сжатая форма передачи информации, в которой зафиксирована только последовательность ее изложения.</w:t>
      </w:r>
    </w:p>
    <w:p w:rsid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 xml:space="preserve">На следующем этапе школьникам предлагается самостоятельно определить границы каждой смысловой части, выделить главное и составить план. </w:t>
      </w:r>
    </w:p>
    <w:p w:rsidR="00304A0C" w:rsidRDefault="00304A0C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A0C" w:rsidRDefault="00304A0C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A0C" w:rsidRPr="004836DD" w:rsidRDefault="00304A0C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A0C" w:rsidRDefault="004836DD" w:rsidP="00304A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36DD" w:rsidRPr="004836DD" w:rsidRDefault="004836DD" w:rsidP="00304A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Текст</w:t>
      </w:r>
      <w:r w:rsidRPr="004836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4836DD">
        <w:rPr>
          <w:rFonts w:ascii="Times New Roman" w:hAnsi="Times New Roman" w:cs="Times New Roman"/>
          <w:sz w:val="28"/>
          <w:szCs w:val="28"/>
        </w:rPr>
        <w:t>План  текста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836DD" w:rsidRPr="004836DD" w:rsidTr="00304A0C">
        <w:tc>
          <w:tcPr>
            <w:tcW w:w="3652" w:type="dxa"/>
          </w:tcPr>
          <w:p w:rsidR="004836DD" w:rsidRPr="004836DD" w:rsidRDefault="004836DD" w:rsidP="00304A0C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Строение атома и иона водорода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Атом водорода имеет электронную конфигурацию 1s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 Водород отличается от всех других элементов (кроме гелия) тем, что в его атоме валентный электрон находится в непосредственной близости к ядру. Ион H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 не имеет электронов и представляет собой ядерную частицу — протон. Все это определяет особые свойства водорода по сравнению со всеми другими элементами.</w:t>
            </w:r>
          </w:p>
        </w:tc>
      </w:tr>
      <w:tr w:rsidR="004836DD" w:rsidRPr="004836DD" w:rsidTr="00304A0C">
        <w:tc>
          <w:tcPr>
            <w:tcW w:w="3652" w:type="dxa"/>
          </w:tcPr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Положение водорода в периодической системе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Водород проявляется некоторую общность свойств как с s-элементами I группы, так и с p-элементами VII группы. Обычно водород помещают в I или VII группу периодической системы. Вместе с тем водород — элемент особый, и размещение его в той или иной группе таблицы в значительной мере условно.</w:t>
            </w:r>
          </w:p>
        </w:tc>
      </w:tr>
      <w:tr w:rsidR="004836DD" w:rsidRPr="004836DD" w:rsidTr="00304A0C">
        <w:tc>
          <w:tcPr>
            <w:tcW w:w="3652" w:type="dxa"/>
          </w:tcPr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Распространение химического элемента водорода в природе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Водород как простейший по строению атома самый распространенный элемент космоса. Он составляет около половины массы Солнца и большинства звезд. Содержание водорода на Земле составляет по массовой доле 0,15%. Водород входит в состав воды, каменного и бурого угля, нефти, а также в состав растительных и животных организмов.</w:t>
            </w:r>
          </w:p>
        </w:tc>
      </w:tr>
      <w:tr w:rsidR="004836DD" w:rsidRPr="004836DD" w:rsidTr="00304A0C">
        <w:tc>
          <w:tcPr>
            <w:tcW w:w="3652" w:type="dxa"/>
          </w:tcPr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Открытие водорода – простого вещества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Впервые водород был получен в </w:t>
            </w:r>
            <w:smartTag w:uri="urn:schemas-microsoft-com:office:smarttags" w:element="metricconverter">
              <w:smartTagPr>
                <w:attr w:name="ProductID" w:val="1790 г"/>
              </w:smartTagPr>
              <w:r w:rsidRPr="004836DD">
                <w:rPr>
                  <w:rFonts w:ascii="Times New Roman" w:hAnsi="Times New Roman" w:cs="Times New Roman"/>
                  <w:sz w:val="28"/>
                  <w:szCs w:val="28"/>
                </w:rPr>
                <w:t>1790 г</w:t>
              </w:r>
            </w:smartTag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. английским ученым Г. Кавендишем и назван им «горючим воздухом». А. Лавуазье окончательно установил сложность состава воды, а в </w:t>
            </w:r>
            <w:smartTag w:uri="urn:schemas-microsoft-com:office:smarttags" w:element="metricconverter">
              <w:smartTagPr>
                <w:attr w:name="ProductID" w:val="1787 г"/>
              </w:smartTagPr>
              <w:r w:rsidRPr="004836DD">
                <w:rPr>
                  <w:rFonts w:ascii="Times New Roman" w:hAnsi="Times New Roman" w:cs="Times New Roman"/>
                  <w:sz w:val="28"/>
                  <w:szCs w:val="28"/>
                </w:rPr>
                <w:t>1787 г</w:t>
              </w:r>
            </w:smartTag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. причислил водород к химическим элементам и дал ему современное название </w:t>
            </w: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Hydrogenium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, означающее «рождающий воду».</w:t>
            </w:r>
          </w:p>
        </w:tc>
      </w:tr>
    </w:tbl>
    <w:p w:rsidR="00304A0C" w:rsidRDefault="004836DD" w:rsidP="00304A0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     Пользуясь таким образцом, школьники смогут выделить главные мысли в каждой части другого заранее фрагментированного текста и, последовательно записав их, составить его план.</w:t>
      </w: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Этап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4 Формулирование тезисов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>Более полно информацию передают тезисы – кратко сформулированные основные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 доклада, лекции, сообщения</w:t>
      </w:r>
      <w:r w:rsidRPr="00483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>Отличительной черт</w:t>
      </w:r>
      <w:r>
        <w:rPr>
          <w:rFonts w:ascii="Times New Roman" w:hAnsi="Times New Roman" w:cs="Times New Roman"/>
          <w:sz w:val="28"/>
          <w:szCs w:val="28"/>
        </w:rPr>
        <w:t xml:space="preserve">ой тезисов является отсутствие </w:t>
      </w:r>
      <w:r w:rsidRPr="004836DD">
        <w:rPr>
          <w:rFonts w:ascii="Times New Roman" w:hAnsi="Times New Roman" w:cs="Times New Roman"/>
          <w:sz w:val="28"/>
          <w:szCs w:val="28"/>
        </w:rPr>
        <w:t xml:space="preserve">примеров, обоснований, доказательств тех положений, которые приводятся в тезисах.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836DD">
        <w:rPr>
          <w:rFonts w:ascii="Times New Roman" w:hAnsi="Times New Roman" w:cs="Times New Roman"/>
          <w:sz w:val="28"/>
          <w:szCs w:val="28"/>
        </w:rPr>
        <w:t xml:space="preserve">езисы – это </w:t>
      </w:r>
      <w:r w:rsidRPr="004836DD">
        <w:rPr>
          <w:rFonts w:ascii="Times New Roman" w:hAnsi="Times New Roman" w:cs="Times New Roman"/>
          <w:sz w:val="28"/>
          <w:szCs w:val="28"/>
        </w:rPr>
        <w:lastRenderedPageBreak/>
        <w:t xml:space="preserve">расширенный план. Исходя из этого положения можно построить обучение школьников тезированию учебного текста. </w:t>
      </w:r>
    </w:p>
    <w:p w:rsidR="00304A0C" w:rsidRPr="004836DD" w:rsidRDefault="00304A0C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4836DD" w:rsidRPr="004836DD" w:rsidTr="00304A0C">
        <w:trPr>
          <w:trHeight w:val="115"/>
        </w:trPr>
        <w:tc>
          <w:tcPr>
            <w:tcW w:w="3085" w:type="dxa"/>
          </w:tcPr>
          <w:p w:rsidR="004836DD" w:rsidRPr="004836DD" w:rsidRDefault="004836DD" w:rsidP="00304A0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86" w:type="dxa"/>
          </w:tcPr>
          <w:p w:rsidR="004836DD" w:rsidRPr="004836DD" w:rsidRDefault="004836DD" w:rsidP="00304A0C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</w:tc>
      </w:tr>
      <w:tr w:rsidR="004836DD" w:rsidRPr="004836DD" w:rsidTr="00304A0C">
        <w:tc>
          <w:tcPr>
            <w:tcW w:w="3085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Строение атома и иона водорода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1.H -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 1s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 Ион водорода не имеет электронов, это элементарная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тица - 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протон.</w:t>
            </w:r>
          </w:p>
        </w:tc>
      </w:tr>
      <w:tr w:rsidR="004836DD" w:rsidRPr="004836DD" w:rsidTr="00304A0C">
        <w:tc>
          <w:tcPr>
            <w:tcW w:w="3085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Положение водорода в периодической системе.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86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Размещение водорода в той или иной группе условно. Обычно в IA или в VIIА группе.</w:t>
            </w:r>
          </w:p>
        </w:tc>
      </w:tr>
      <w:tr w:rsidR="004836DD" w:rsidRPr="004836DD" w:rsidTr="00304A0C">
        <w:tc>
          <w:tcPr>
            <w:tcW w:w="3085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Распространение химического элемента водорода в природе.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Химический элемент водород составляет около половины массы Солнца и большинства звезд. На Земле w%(H) = 0,15% — в воде, углях, нефти, растительных и животных организмах.</w:t>
            </w:r>
          </w:p>
        </w:tc>
      </w:tr>
      <w:tr w:rsidR="004836DD" w:rsidRPr="004836DD" w:rsidTr="00304A0C">
        <w:tc>
          <w:tcPr>
            <w:tcW w:w="3085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Открытие водорода – простого вещества.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4836DD" w:rsidRPr="004836DD" w:rsidRDefault="004836DD" w:rsidP="00304A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Химический элемент водород открыт А. Лавуазье (1787). Простое вещество водород впервые получен Г. Кавендишем (1799). </w:t>
            </w:r>
          </w:p>
        </w:tc>
      </w:tr>
    </w:tbl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 xml:space="preserve">Ученикам достаточно сравнить план и тезисы, чтобы уяснить их различие. Следующий шаг в работе с учебным текстом – конспектирование. </w:t>
      </w:r>
    </w:p>
    <w:p w:rsidR="00304A0C" w:rsidRDefault="00304A0C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Этап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5 Конспектирование текста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 xml:space="preserve">Ни для кого не является секретом, что большинство школьных конспектов представляют собой бездумно переписанный текст параграфа учебника, того или иного фрагмента научно-популярной книги. Это следствие принятого «по умолчанию» ошибочного представления, что школьник умеет составлять конспект, хотя никто его этому не учил.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6DD">
        <w:rPr>
          <w:rFonts w:ascii="Times New Roman" w:hAnsi="Times New Roman" w:cs="Times New Roman"/>
          <w:sz w:val="28"/>
          <w:szCs w:val="28"/>
        </w:rPr>
        <w:t xml:space="preserve">После того, как школьник овладел в достаточной степени приемами составления плана и тезисов текста, можно переходить к обучению конспектированию. Соотношение между тезисами текста и его конспектом приблизительно такое же, как между планом текста и его тезисами.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36DD" w:rsidRPr="004836DD" w:rsidTr="00D23BB5">
        <w:tc>
          <w:tcPr>
            <w:tcW w:w="3190" w:type="dxa"/>
          </w:tcPr>
          <w:p w:rsidR="004836DD" w:rsidRPr="004836DD" w:rsidRDefault="004836DD" w:rsidP="00304A0C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190" w:type="dxa"/>
          </w:tcPr>
          <w:p w:rsidR="004836DD" w:rsidRPr="004836DD" w:rsidRDefault="004836DD" w:rsidP="00304A0C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Тезисы</w:t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36DD" w:rsidRPr="004836DD" w:rsidRDefault="004836DD" w:rsidP="00304A0C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6DD" w:rsidRPr="004836DD" w:rsidTr="00D23BB5">
        <w:tc>
          <w:tcPr>
            <w:tcW w:w="3190" w:type="dxa"/>
          </w:tcPr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Физические свойства водорода</w:t>
            </w:r>
            <w:r w:rsidR="00562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tпл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 = – 259,1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tкип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 = – 252,6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С. Без цвета, запаха, вкуса. </w:t>
            </w: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) = 1/14,5</w:t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Mr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(H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5626DD">
              <w:rPr>
                <w:rFonts w:ascii="Times New Roman" w:hAnsi="Times New Roman" w:cs="Times New Roman"/>
                <w:sz w:val="28"/>
                <w:szCs w:val="28"/>
              </w:rPr>
              <w:t xml:space="preserve">) = 2 молекулы «легкие», 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очень подвижные</w:t>
            </w:r>
            <w:r w:rsidR="00562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tпл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 = – 259,1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tкип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 = – 252,6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С.. </w:t>
            </w:r>
            <w:proofErr w:type="spell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Start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возд</w:t>
            </w:r>
            <w:proofErr w:type="spell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36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>) = 1/14,5</w:t>
            </w:r>
            <w:r w:rsidR="00562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36DD">
              <w:rPr>
                <w:rFonts w:ascii="Times New Roman" w:hAnsi="Times New Roman" w:cs="Times New Roman"/>
                <w:sz w:val="28"/>
                <w:szCs w:val="28"/>
              </w:rPr>
              <w:t xml:space="preserve"> Без цвета, запаха, вкуса</w:t>
            </w:r>
            <w:r w:rsidR="005626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36DD" w:rsidRPr="004836DD" w:rsidRDefault="004836DD" w:rsidP="00304A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6DD" w:rsidRPr="004836DD" w:rsidRDefault="004836DD" w:rsidP="00304A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6DD" w:rsidRPr="004836DD" w:rsidRDefault="00562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836DD" w:rsidRPr="004836DD">
        <w:rPr>
          <w:rFonts w:ascii="Times New Roman" w:hAnsi="Times New Roman" w:cs="Times New Roman"/>
          <w:sz w:val="28"/>
          <w:szCs w:val="28"/>
        </w:rPr>
        <w:t>Сравнив образцы плана, тезисов и конспекта одного и того же текста, старшеклассник самостоятельно приходит к выводу, что конспект – это план и тезисы, дополненные фактическим материалом, объяснением, комментарием, схемами, рисунками. Часто в конспект включаются цитаты из исходного текста, которые должны быть оформлены в соответствии с общепринятыми правилами. Для обучения конспектированию, особенно в старших классах, лучше использовать не тексты параграфов учебника химии, а исторические, научно-популярные, газетные и журнальные тексты, поскольку тексты учебника, за редким исключением, предлагают информацию в достаточно сжатой форме, в них мало второстепенного, который нужно суметь отделить от важной информации. Так, например, при изучении химии элементов и их соединений можно предложить учащимся тексты из «Популярной энциклопедии химических элементов», из учебника Д. И.</w:t>
      </w:r>
      <w:r>
        <w:rPr>
          <w:rFonts w:ascii="Times New Roman" w:hAnsi="Times New Roman" w:cs="Times New Roman"/>
          <w:sz w:val="28"/>
          <w:szCs w:val="28"/>
        </w:rPr>
        <w:t xml:space="preserve"> Менделеева «Основы химии»</w:t>
      </w:r>
      <w:r w:rsidR="004836DD" w:rsidRPr="00483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A0C" w:rsidRDefault="00304A0C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DD" w:rsidRPr="004836DD" w:rsidRDefault="004836DD" w:rsidP="00304A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D">
        <w:rPr>
          <w:rFonts w:ascii="Times New Roman" w:hAnsi="Times New Roman" w:cs="Times New Roman"/>
          <w:b/>
          <w:sz w:val="28"/>
          <w:szCs w:val="28"/>
        </w:rPr>
        <w:t>Этап №</w:t>
      </w:r>
      <w:r w:rsidR="00562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6DD">
        <w:rPr>
          <w:rFonts w:ascii="Times New Roman" w:hAnsi="Times New Roman" w:cs="Times New Roman"/>
          <w:b/>
          <w:sz w:val="28"/>
          <w:szCs w:val="28"/>
        </w:rPr>
        <w:t>7 Реферирование текста</w:t>
      </w:r>
    </w:p>
    <w:p w:rsidR="004836DD" w:rsidRPr="004836DD" w:rsidRDefault="00562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36DD" w:rsidRPr="004836DD">
        <w:rPr>
          <w:rFonts w:ascii="Times New Roman" w:hAnsi="Times New Roman" w:cs="Times New Roman"/>
          <w:sz w:val="28"/>
          <w:szCs w:val="28"/>
        </w:rPr>
        <w:t>На уроках химии школьники часто получают задание написать реферат по той или иной теме программы. Как показывают наблюдения, написание реферата сводится к переписыванию текстов из химической энциклопедии, учебников для высшей школы, научно-популярных журналов. Исходя из определения, что реферат – это «доклад, устный или письменный, на какую-либо тему, основанный на обзоре литературных и других источников», можно предложить учащимся следующую последовательность написания рефератов.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 </w:t>
      </w:r>
      <w:r w:rsidR="005626DD">
        <w:rPr>
          <w:rFonts w:ascii="Times New Roman" w:hAnsi="Times New Roman" w:cs="Times New Roman"/>
          <w:sz w:val="28"/>
          <w:szCs w:val="28"/>
        </w:rPr>
        <w:t>1.</w:t>
      </w:r>
      <w:r w:rsidRPr="004836DD">
        <w:rPr>
          <w:rFonts w:ascii="Times New Roman" w:hAnsi="Times New Roman" w:cs="Times New Roman"/>
          <w:sz w:val="28"/>
          <w:szCs w:val="28"/>
        </w:rPr>
        <w:t xml:space="preserve">Составить план текста. </w:t>
      </w:r>
    </w:p>
    <w:p w:rsidR="004836DD" w:rsidRPr="004836DD" w:rsidRDefault="00483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6DD">
        <w:rPr>
          <w:rFonts w:ascii="Times New Roman" w:hAnsi="Times New Roman" w:cs="Times New Roman"/>
          <w:sz w:val="28"/>
          <w:szCs w:val="28"/>
        </w:rPr>
        <w:t xml:space="preserve"> </w:t>
      </w:r>
      <w:r w:rsidR="005626DD">
        <w:rPr>
          <w:rFonts w:ascii="Times New Roman" w:hAnsi="Times New Roman" w:cs="Times New Roman"/>
          <w:sz w:val="28"/>
          <w:szCs w:val="28"/>
        </w:rPr>
        <w:t>2.</w:t>
      </w:r>
      <w:r w:rsidRPr="004836DD">
        <w:rPr>
          <w:rFonts w:ascii="Times New Roman" w:hAnsi="Times New Roman" w:cs="Times New Roman"/>
          <w:sz w:val="28"/>
          <w:szCs w:val="28"/>
        </w:rPr>
        <w:t xml:space="preserve">На основе плана написать тезисы. </w:t>
      </w:r>
    </w:p>
    <w:p w:rsidR="004836DD" w:rsidRPr="004836DD" w:rsidRDefault="00562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836DD" w:rsidRPr="004836DD">
        <w:rPr>
          <w:rFonts w:ascii="Times New Roman" w:hAnsi="Times New Roman" w:cs="Times New Roman"/>
          <w:sz w:val="28"/>
          <w:szCs w:val="28"/>
        </w:rPr>
        <w:t xml:space="preserve">Дополнить тезисы фактическим материалом, объяснением, комментарием, схемами, рисунками, то есть законспектировать текст. </w:t>
      </w:r>
    </w:p>
    <w:p w:rsidR="004836DD" w:rsidRPr="004836DD" w:rsidRDefault="00562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36DD" w:rsidRPr="004836DD">
        <w:rPr>
          <w:rFonts w:ascii="Times New Roman" w:hAnsi="Times New Roman" w:cs="Times New Roman"/>
          <w:sz w:val="28"/>
          <w:szCs w:val="28"/>
        </w:rPr>
        <w:t xml:space="preserve"> Аналогичным способом составить конспекты работ других авторов на эту же тему. </w:t>
      </w:r>
    </w:p>
    <w:p w:rsidR="004836DD" w:rsidRPr="004836DD" w:rsidRDefault="005626DD" w:rsidP="0030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836DD" w:rsidRPr="004836DD">
        <w:rPr>
          <w:rFonts w:ascii="Times New Roman" w:hAnsi="Times New Roman" w:cs="Times New Roman"/>
          <w:sz w:val="28"/>
          <w:szCs w:val="28"/>
        </w:rPr>
        <w:t xml:space="preserve">Выделить общее и различия в подходах разных авторов к вопросу (проблеме), рассматриваемому в изученных работах. </w:t>
      </w:r>
    </w:p>
    <w:p w:rsidR="004836DD" w:rsidRPr="004836DD" w:rsidRDefault="005626DD" w:rsidP="00304A0C">
      <w:pPr>
        <w:spacing w:after="0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36DD" w:rsidRPr="004836DD">
        <w:rPr>
          <w:rFonts w:ascii="Times New Roman" w:hAnsi="Times New Roman" w:cs="Times New Roman"/>
          <w:sz w:val="28"/>
          <w:szCs w:val="28"/>
        </w:rPr>
        <w:t xml:space="preserve"> Сформулировать свою точку зрения, подкрепив ее соответствующими аргументами.</w:t>
      </w:r>
    </w:p>
    <w:p w:rsidR="004836DD" w:rsidRPr="004836DD" w:rsidRDefault="004836DD" w:rsidP="00304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3595" w:rsidRPr="004836DD" w:rsidRDefault="00623595" w:rsidP="00304A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23595" w:rsidRPr="004836DD" w:rsidSect="00304A0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6DD"/>
    <w:rsid w:val="00304A0C"/>
    <w:rsid w:val="004836DD"/>
    <w:rsid w:val="004E0BA4"/>
    <w:rsid w:val="005626DD"/>
    <w:rsid w:val="00623595"/>
    <w:rsid w:val="00AB1F4B"/>
    <w:rsid w:val="00BE60D3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3A0861-51C7-469B-826A-ABB653B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4836DD"/>
    <w:rPr>
      <w:rFonts w:ascii="Cambria" w:hAnsi="Cambria" w:cs="Cambria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Пользователь Windows</cp:lastModifiedBy>
  <cp:revision>2</cp:revision>
  <cp:lastPrinted>2024-10-15T10:31:00Z</cp:lastPrinted>
  <dcterms:created xsi:type="dcterms:W3CDTF">2024-11-12T13:29:00Z</dcterms:created>
  <dcterms:modified xsi:type="dcterms:W3CDTF">2024-11-12T13:29:00Z</dcterms:modified>
</cp:coreProperties>
</file>