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F5" w:rsidRDefault="00C517F5" w:rsidP="00C517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МОУ «КАМЕНСКАЯ ОСШ №3»</w:t>
      </w:r>
    </w:p>
    <w:p w:rsidR="00C517F5" w:rsidRDefault="00C517F5" w:rsidP="00C517F5">
      <w:pPr>
        <w:jc w:val="center"/>
        <w:rPr>
          <w:sz w:val="28"/>
          <w:szCs w:val="28"/>
        </w:rPr>
      </w:pPr>
    </w:p>
    <w:p w:rsidR="00C517F5" w:rsidRDefault="00C517F5" w:rsidP="00C517F5">
      <w:pPr>
        <w:jc w:val="center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center"/>
        <w:rPr>
          <w:sz w:val="52"/>
          <w:szCs w:val="52"/>
        </w:rPr>
      </w:pPr>
    </w:p>
    <w:p w:rsidR="00C517F5" w:rsidRDefault="00C517F5" w:rsidP="00C517F5">
      <w:pPr>
        <w:jc w:val="center"/>
        <w:rPr>
          <w:sz w:val="52"/>
          <w:szCs w:val="52"/>
        </w:rPr>
      </w:pPr>
    </w:p>
    <w:p w:rsidR="00C517F5" w:rsidRPr="00580712" w:rsidRDefault="00C517F5" w:rsidP="00C517F5">
      <w:pPr>
        <w:jc w:val="center"/>
        <w:rPr>
          <w:sz w:val="52"/>
          <w:szCs w:val="52"/>
        </w:rPr>
      </w:pPr>
      <w:r w:rsidRPr="00580712">
        <w:rPr>
          <w:sz w:val="52"/>
          <w:szCs w:val="52"/>
        </w:rPr>
        <w:t>«Формирование ключевых компетенций на уроках ОБЖ»</w:t>
      </w:r>
    </w:p>
    <w:p w:rsidR="00C517F5" w:rsidRPr="00580712" w:rsidRDefault="00C517F5" w:rsidP="00C517F5">
      <w:pPr>
        <w:jc w:val="center"/>
        <w:rPr>
          <w:sz w:val="52"/>
          <w:szCs w:val="52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Pr="00580712" w:rsidRDefault="00C517F5" w:rsidP="00C517F5">
      <w:pPr>
        <w:tabs>
          <w:tab w:val="left" w:pos="6899"/>
        </w:tabs>
        <w:jc w:val="right"/>
        <w:rPr>
          <w:b/>
          <w:sz w:val="28"/>
          <w:szCs w:val="28"/>
        </w:rPr>
      </w:pPr>
      <w:r w:rsidRPr="00580712">
        <w:rPr>
          <w:b/>
          <w:sz w:val="28"/>
          <w:szCs w:val="28"/>
        </w:rPr>
        <w:t xml:space="preserve">                                                                                      Подготовил</w:t>
      </w:r>
      <w:r>
        <w:rPr>
          <w:b/>
          <w:sz w:val="28"/>
          <w:szCs w:val="28"/>
        </w:rPr>
        <w:t>а</w:t>
      </w:r>
      <w:r w:rsidRPr="005807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Стронча Т.С., учитель ОБЖ</w:t>
      </w:r>
    </w:p>
    <w:p w:rsidR="00C517F5" w:rsidRPr="00580712" w:rsidRDefault="00C517F5" w:rsidP="00C517F5">
      <w:pPr>
        <w:jc w:val="right"/>
        <w:rPr>
          <w:b/>
          <w:sz w:val="28"/>
          <w:szCs w:val="28"/>
        </w:rPr>
      </w:pPr>
    </w:p>
    <w:p w:rsidR="00C517F5" w:rsidRDefault="00C517F5" w:rsidP="00C517F5">
      <w:pPr>
        <w:jc w:val="right"/>
        <w:rPr>
          <w:sz w:val="28"/>
          <w:szCs w:val="28"/>
        </w:rPr>
      </w:pPr>
    </w:p>
    <w:p w:rsidR="00C517F5" w:rsidRDefault="00C517F5" w:rsidP="00C517F5">
      <w:pPr>
        <w:jc w:val="right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both"/>
        <w:rPr>
          <w:sz w:val="28"/>
          <w:szCs w:val="28"/>
        </w:rPr>
      </w:pPr>
    </w:p>
    <w:p w:rsidR="00C517F5" w:rsidRDefault="00C517F5" w:rsidP="00C517F5">
      <w:pPr>
        <w:jc w:val="center"/>
        <w:rPr>
          <w:sz w:val="28"/>
          <w:szCs w:val="28"/>
        </w:rPr>
      </w:pPr>
    </w:p>
    <w:p w:rsidR="00C517F5" w:rsidRDefault="00C517F5" w:rsidP="00C517F5">
      <w:pPr>
        <w:jc w:val="center"/>
        <w:rPr>
          <w:sz w:val="28"/>
          <w:szCs w:val="28"/>
        </w:rPr>
      </w:pPr>
    </w:p>
    <w:p w:rsidR="00C517F5" w:rsidRDefault="00C517F5" w:rsidP="00C517F5">
      <w:pPr>
        <w:jc w:val="center"/>
        <w:rPr>
          <w:sz w:val="28"/>
          <w:szCs w:val="28"/>
        </w:rPr>
      </w:pPr>
    </w:p>
    <w:p w:rsidR="00C517F5" w:rsidRDefault="00C517F5" w:rsidP="00C517F5">
      <w:pPr>
        <w:jc w:val="center"/>
        <w:rPr>
          <w:sz w:val="28"/>
          <w:szCs w:val="28"/>
        </w:rPr>
      </w:pPr>
    </w:p>
    <w:p w:rsidR="00C517F5" w:rsidRDefault="00C517F5" w:rsidP="00C517F5">
      <w:pPr>
        <w:jc w:val="center"/>
        <w:rPr>
          <w:sz w:val="28"/>
          <w:szCs w:val="28"/>
        </w:rPr>
      </w:pPr>
    </w:p>
    <w:p w:rsidR="00C517F5" w:rsidRDefault="00C517F5" w:rsidP="00C517F5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:rsidR="00C517F5" w:rsidRPr="007766CF" w:rsidRDefault="00C517F5" w:rsidP="00C517F5">
      <w:pPr>
        <w:ind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lastRenderedPageBreak/>
        <w:t>Изучая экологию, географию, ОБЖ и другие предметы, наши учащиеся узнают о том, что современный человек на протяжении своей жизни находится в различных средах: социальной, производств</w:t>
      </w:r>
      <w:r>
        <w:rPr>
          <w:sz w:val="28"/>
          <w:szCs w:val="28"/>
        </w:rPr>
        <w:t>енной, бытовой, природной и др</w:t>
      </w:r>
      <w:r w:rsidRPr="007766CF">
        <w:rPr>
          <w:sz w:val="28"/>
          <w:szCs w:val="28"/>
        </w:rPr>
        <w:t>.</w:t>
      </w:r>
    </w:p>
    <w:p w:rsidR="00C517F5" w:rsidRPr="007766CF" w:rsidRDefault="00C517F5" w:rsidP="00C517F5">
      <w:pPr>
        <w:ind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 xml:space="preserve">  Человек и среда его обитания образуют систему, состоящую из множества взаимодействующих элементов, имеющую упорядоченность в определенных границах и обладающую определенными свойствами. Такое взаимодействие определяется множеством факторов и оказывает влияние, как на самого человека, так и на соответствующую среду его обитания. Это влияние может быть, с одной стороны, положительным, с другой стороны – одновременно и отрицательным (негативным).  Негативные воздействия факторов природной среды проявляются главным образом в чрезвычайных ситуациях. Эти ситуации могут быть как следствием природных, стихийных бедствий, так и производственной деятельности человека.</w:t>
      </w:r>
    </w:p>
    <w:p w:rsidR="00C517F5" w:rsidRPr="007766CF" w:rsidRDefault="00C517F5" w:rsidP="00C517F5">
      <w:pPr>
        <w:ind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 xml:space="preserve">  В последнее время к сожалению очевидна тенденция к ухудшению состояния здоровья населения и высокая смертность в России. Это связано с увеличением частоты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различных опасных и чрезвычайных ситуациях.</w:t>
      </w:r>
    </w:p>
    <w:p w:rsidR="00C517F5" w:rsidRPr="007766CF" w:rsidRDefault="00C517F5" w:rsidP="00C517F5">
      <w:pPr>
        <w:ind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 xml:space="preserve">  Организация  защиты населения от чрезвычайных ситуаций является составной частью общегосударственных социальных и оборонных мероприятий, что требует от структур государственной власти энергичных мер по созданию эффективной системы защиты граждан, действующей на всех уровнях. </w:t>
      </w:r>
    </w:p>
    <w:p w:rsidR="00C517F5" w:rsidRPr="007E6B6F" w:rsidRDefault="00C517F5" w:rsidP="00C517F5">
      <w:pPr>
        <w:ind w:firstLine="567"/>
        <w:jc w:val="both"/>
        <w:rPr>
          <w:b/>
          <w:sz w:val="28"/>
          <w:szCs w:val="28"/>
        </w:rPr>
      </w:pPr>
      <w:r w:rsidRPr="007766CF">
        <w:rPr>
          <w:sz w:val="28"/>
          <w:szCs w:val="28"/>
        </w:rPr>
        <w:t xml:space="preserve">   В деле защиты населения в опасных чрезвычайных ситуациях возрастает роль и ответственность системы образования за подготовку обучающихся по вопросам, относящимся к области безопасности жизнедеятельности. </w:t>
      </w:r>
    </w:p>
    <w:p w:rsidR="00C517F5" w:rsidRDefault="00C517F5" w:rsidP="00C517F5">
      <w:pPr>
        <w:pStyle w:val="Standard"/>
        <w:ind w:left="19" w:right="67"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7766CF">
        <w:rPr>
          <w:rFonts w:eastAsia="Times New Roman"/>
          <w:color w:val="000000"/>
          <w:spacing w:val="6"/>
          <w:sz w:val="28"/>
          <w:szCs w:val="28"/>
        </w:rPr>
        <w:t xml:space="preserve">   Наиболее полно и целенаправленно в современной школе этому учит специальный курс </w:t>
      </w:r>
      <w:r w:rsidRPr="007766CF">
        <w:rPr>
          <w:rFonts w:eastAsia="Times New Roman"/>
          <w:color w:val="000000"/>
          <w:spacing w:val="3"/>
          <w:sz w:val="28"/>
          <w:szCs w:val="28"/>
        </w:rPr>
        <w:t xml:space="preserve">«Основы безопасности жизнедеятельности». Формирую у детей сознательное и </w:t>
      </w:r>
      <w:r w:rsidRPr="007766CF">
        <w:rPr>
          <w:rFonts w:eastAsia="Times New Roman"/>
          <w:color w:val="000000"/>
          <w:spacing w:val="4"/>
          <w:sz w:val="28"/>
          <w:szCs w:val="28"/>
        </w:rPr>
        <w:t xml:space="preserve">ответственное отношение к собственному здоровью, к личной безопасности и безопасности </w:t>
      </w:r>
      <w:r w:rsidRPr="007766CF">
        <w:rPr>
          <w:rFonts w:eastAsia="Times New Roman"/>
          <w:color w:val="000000"/>
          <w:spacing w:val="12"/>
          <w:sz w:val="28"/>
          <w:szCs w:val="28"/>
        </w:rPr>
        <w:t xml:space="preserve">окружающих, способствовать приобретению навыка, сохранять жизнь и здоровье в </w:t>
      </w:r>
      <w:r w:rsidRPr="007766CF">
        <w:rPr>
          <w:rFonts w:eastAsia="Times New Roman"/>
          <w:color w:val="000000"/>
          <w:spacing w:val="9"/>
          <w:sz w:val="28"/>
          <w:szCs w:val="28"/>
        </w:rPr>
        <w:t xml:space="preserve">повседневности, в неблагоприятных и опасных условиях, умению оказывать само- и </w:t>
      </w:r>
      <w:r w:rsidRPr="007766CF">
        <w:rPr>
          <w:rFonts w:eastAsia="Times New Roman"/>
          <w:color w:val="000000"/>
          <w:spacing w:val="4"/>
          <w:sz w:val="28"/>
          <w:szCs w:val="28"/>
        </w:rPr>
        <w:t>взаимопомощь путем освоения ключевых компетенций.</w:t>
      </w:r>
    </w:p>
    <w:p w:rsidR="00C517F5" w:rsidRDefault="00C517F5" w:rsidP="00C517F5">
      <w:pPr>
        <w:pStyle w:val="Standard"/>
        <w:ind w:left="19" w:right="67" w:firstLine="567"/>
        <w:jc w:val="both"/>
        <w:rPr>
          <w:rFonts w:eastAsia="Times New Roman"/>
          <w:sz w:val="28"/>
          <w:szCs w:val="28"/>
        </w:rPr>
      </w:pPr>
      <w:r w:rsidRPr="007766CF">
        <w:rPr>
          <w:sz w:val="28"/>
          <w:szCs w:val="28"/>
        </w:rPr>
        <w:t xml:space="preserve">Доктор педагогических наук, академик Международной педагогической академии г. Москвы  Хуторской Андрей Викторович даёт своё понимание сегодняшнего термина </w:t>
      </w:r>
      <w:r w:rsidRPr="007766CF">
        <w:rPr>
          <w:b/>
          <w:sz w:val="28"/>
          <w:szCs w:val="28"/>
        </w:rPr>
        <w:t>компетенция</w:t>
      </w:r>
      <w:r w:rsidRPr="007766CF">
        <w:rPr>
          <w:sz w:val="28"/>
          <w:szCs w:val="28"/>
        </w:rPr>
        <w:t xml:space="preserve"> – отчужденное, заранее заданное социальное требование (норма) к </w:t>
      </w:r>
      <w:r w:rsidRPr="007766CF">
        <w:rPr>
          <w:sz w:val="28"/>
          <w:szCs w:val="28"/>
        </w:rPr>
        <w:lastRenderedPageBreak/>
        <w:t>образовательной подготовке ученика, необходимой для его эффективной продуктивной деятельности в определенной сфере.</w:t>
      </w:r>
      <w:r w:rsidRPr="007766CF">
        <w:rPr>
          <w:rFonts w:eastAsia="Times New Roman"/>
          <w:sz w:val="28"/>
          <w:szCs w:val="28"/>
        </w:rPr>
        <w:t xml:space="preserve"> </w:t>
      </w:r>
    </w:p>
    <w:p w:rsidR="00C517F5" w:rsidRPr="00FE5458" w:rsidRDefault="00C517F5" w:rsidP="00C517F5">
      <w:pPr>
        <w:pStyle w:val="Standard"/>
        <w:ind w:left="19" w:right="67"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7766CF">
        <w:rPr>
          <w:b/>
          <w:bCs/>
          <w:sz w:val="28"/>
          <w:szCs w:val="28"/>
        </w:rPr>
        <w:t>Компетентность</w:t>
      </w:r>
      <w:r w:rsidRPr="007766CF">
        <w:rPr>
          <w:sz w:val="28"/>
          <w:szCs w:val="28"/>
        </w:rPr>
        <w:t xml:space="preserve"> – совокупность личностных качеств ученика (ценностно-смысловых ориентаций, знаний, умений, навыков, способностей), обусловленных опытом его деятельности в определенной социально и личностно-значимой сфере.</w:t>
      </w:r>
    </w:p>
    <w:p w:rsidR="00C517F5" w:rsidRPr="007766CF" w:rsidRDefault="00C517F5" w:rsidP="00C517F5">
      <w:pPr>
        <w:ind w:firstLine="567"/>
        <w:jc w:val="both"/>
        <w:rPr>
          <w:sz w:val="28"/>
          <w:szCs w:val="28"/>
          <w:lang w:eastAsia="ru-RU"/>
        </w:rPr>
      </w:pPr>
      <w:r w:rsidRPr="007766CF">
        <w:rPr>
          <w:sz w:val="28"/>
          <w:szCs w:val="28"/>
          <w:lang w:eastAsia="ru-RU"/>
        </w:rPr>
        <w:t>Компетентностный подход предполагает не усвоение учеником отдельных друг от друга знаний и умений, а овладение ими в комплексе. В связи с этим меняется, точнее, по иному определяется система методов обучения.</w:t>
      </w:r>
    </w:p>
    <w:p w:rsidR="00C517F5" w:rsidRDefault="00C517F5" w:rsidP="00C517F5">
      <w:pPr>
        <w:ind w:firstLine="567"/>
        <w:jc w:val="both"/>
        <w:rPr>
          <w:b/>
          <w:sz w:val="28"/>
          <w:szCs w:val="28"/>
        </w:rPr>
      </w:pPr>
      <w:r w:rsidRPr="007766CF">
        <w:rPr>
          <w:b/>
          <w:sz w:val="28"/>
          <w:szCs w:val="28"/>
        </w:rPr>
        <w:t>Компетенции для ученика</w:t>
      </w:r>
      <w:r w:rsidRPr="007766CF">
        <w:rPr>
          <w:sz w:val="28"/>
          <w:szCs w:val="28"/>
        </w:rPr>
        <w:t xml:space="preserve"> – это образ его будущего, ориентир для освоения. Но в период обучения у него формируются те или иные составляющие этих «взрослых» компетенций, и чтобы не только готовиться к будущему, но и жить в настоящем, он осваивает эти компетенции с образовательной точки зрения. Такие компетенции отражают предметно-деятельностную составляющую общего образования и призваны обеспечивать комплексное достижение его целей</w:t>
      </w:r>
      <w:r w:rsidRPr="007E6B6F">
        <w:rPr>
          <w:b/>
          <w:sz w:val="28"/>
          <w:szCs w:val="28"/>
        </w:rPr>
        <w:t xml:space="preserve">. </w:t>
      </w:r>
    </w:p>
    <w:p w:rsidR="00C517F5" w:rsidRPr="007766CF" w:rsidRDefault="00C517F5" w:rsidP="00C517F5">
      <w:pPr>
        <w:ind w:firstLine="567"/>
        <w:jc w:val="both"/>
        <w:rPr>
          <w:b/>
          <w:sz w:val="28"/>
          <w:szCs w:val="28"/>
        </w:rPr>
      </w:pPr>
      <w:r w:rsidRPr="007766CF">
        <w:rPr>
          <w:b/>
          <w:sz w:val="28"/>
          <w:szCs w:val="28"/>
        </w:rPr>
        <w:t xml:space="preserve">Определены следующие группы ключевых компетенций: </w:t>
      </w:r>
    </w:p>
    <w:p w:rsidR="00C517F5" w:rsidRPr="007766CF" w:rsidRDefault="00C517F5" w:rsidP="00C517F5">
      <w:pPr>
        <w:numPr>
          <w:ilvl w:val="0"/>
          <w:numId w:val="3"/>
        </w:numPr>
        <w:ind w:firstLine="567"/>
        <w:jc w:val="both"/>
        <w:rPr>
          <w:rFonts w:eastAsia="Times New Roman"/>
          <w:color w:val="000000"/>
          <w:spacing w:val="9"/>
          <w:sz w:val="28"/>
          <w:szCs w:val="28"/>
        </w:rPr>
      </w:pPr>
      <w:r w:rsidRPr="007766CF">
        <w:rPr>
          <w:rFonts w:eastAsia="Times New Roman"/>
          <w:color w:val="000000"/>
          <w:spacing w:val="9"/>
          <w:sz w:val="28"/>
          <w:szCs w:val="28"/>
        </w:rPr>
        <w:t>Ценностно-смысловые</w:t>
      </w:r>
    </w:p>
    <w:p w:rsidR="00C517F5" w:rsidRPr="007766CF" w:rsidRDefault="00C517F5" w:rsidP="00C517F5">
      <w:pPr>
        <w:numPr>
          <w:ilvl w:val="0"/>
          <w:numId w:val="3"/>
        </w:numPr>
        <w:ind w:firstLine="567"/>
        <w:jc w:val="both"/>
        <w:rPr>
          <w:rFonts w:eastAsia="Times New Roman"/>
          <w:color w:val="000000"/>
          <w:spacing w:val="9"/>
          <w:sz w:val="28"/>
          <w:szCs w:val="28"/>
        </w:rPr>
      </w:pPr>
      <w:r w:rsidRPr="007766CF">
        <w:rPr>
          <w:rFonts w:eastAsia="Times New Roman"/>
          <w:color w:val="000000"/>
          <w:spacing w:val="9"/>
          <w:sz w:val="28"/>
          <w:szCs w:val="28"/>
        </w:rPr>
        <w:t>Общекультурные</w:t>
      </w:r>
    </w:p>
    <w:p w:rsidR="00C517F5" w:rsidRPr="007766CF" w:rsidRDefault="00C517F5" w:rsidP="00C517F5">
      <w:pPr>
        <w:numPr>
          <w:ilvl w:val="0"/>
          <w:numId w:val="3"/>
        </w:numPr>
        <w:ind w:firstLine="567"/>
        <w:jc w:val="both"/>
        <w:rPr>
          <w:rFonts w:eastAsia="Times New Roman"/>
          <w:color w:val="000000"/>
          <w:spacing w:val="9"/>
          <w:sz w:val="28"/>
          <w:szCs w:val="28"/>
        </w:rPr>
      </w:pPr>
      <w:r w:rsidRPr="007766CF">
        <w:rPr>
          <w:rFonts w:eastAsia="Times New Roman"/>
          <w:color w:val="000000"/>
          <w:spacing w:val="9"/>
          <w:sz w:val="28"/>
          <w:szCs w:val="28"/>
        </w:rPr>
        <w:t>Учебно-познавательные</w:t>
      </w:r>
    </w:p>
    <w:p w:rsidR="00C517F5" w:rsidRPr="007766CF" w:rsidRDefault="00C517F5" w:rsidP="00C517F5">
      <w:pPr>
        <w:numPr>
          <w:ilvl w:val="0"/>
          <w:numId w:val="3"/>
        </w:numPr>
        <w:ind w:firstLine="567"/>
        <w:jc w:val="both"/>
        <w:rPr>
          <w:rFonts w:eastAsia="Times New Roman"/>
          <w:color w:val="000000"/>
          <w:spacing w:val="9"/>
          <w:sz w:val="28"/>
          <w:szCs w:val="28"/>
        </w:rPr>
      </w:pPr>
      <w:r w:rsidRPr="007766CF">
        <w:rPr>
          <w:rFonts w:eastAsia="Times New Roman"/>
          <w:color w:val="000000"/>
          <w:spacing w:val="9"/>
          <w:sz w:val="28"/>
          <w:szCs w:val="28"/>
        </w:rPr>
        <w:t>Информационные</w:t>
      </w:r>
    </w:p>
    <w:p w:rsidR="00C517F5" w:rsidRPr="007766CF" w:rsidRDefault="00C517F5" w:rsidP="00C517F5">
      <w:pPr>
        <w:numPr>
          <w:ilvl w:val="0"/>
          <w:numId w:val="3"/>
        </w:numPr>
        <w:ind w:firstLine="567"/>
        <w:jc w:val="both"/>
        <w:rPr>
          <w:rFonts w:eastAsia="Times New Roman"/>
          <w:color w:val="000000"/>
          <w:spacing w:val="9"/>
          <w:sz w:val="28"/>
          <w:szCs w:val="28"/>
        </w:rPr>
      </w:pPr>
      <w:r w:rsidRPr="007766CF">
        <w:rPr>
          <w:rFonts w:eastAsia="Times New Roman"/>
          <w:color w:val="000000"/>
          <w:spacing w:val="9"/>
          <w:sz w:val="28"/>
          <w:szCs w:val="28"/>
        </w:rPr>
        <w:t>Коммуникативные</w:t>
      </w:r>
    </w:p>
    <w:p w:rsidR="00C517F5" w:rsidRPr="00FE5458" w:rsidRDefault="00C517F5" w:rsidP="00C517F5">
      <w:pPr>
        <w:numPr>
          <w:ilvl w:val="0"/>
          <w:numId w:val="3"/>
        </w:numPr>
        <w:ind w:firstLine="567"/>
        <w:jc w:val="both"/>
        <w:rPr>
          <w:rFonts w:eastAsia="Times New Roman"/>
          <w:color w:val="000000"/>
          <w:spacing w:val="9"/>
          <w:sz w:val="28"/>
          <w:szCs w:val="28"/>
        </w:rPr>
      </w:pPr>
      <w:r w:rsidRPr="007766CF">
        <w:rPr>
          <w:rFonts w:eastAsia="Times New Roman"/>
          <w:color w:val="000000"/>
          <w:spacing w:val="9"/>
          <w:sz w:val="28"/>
          <w:szCs w:val="28"/>
        </w:rPr>
        <w:t>Компетенции личностного самосовершенствования.</w:t>
      </w:r>
    </w:p>
    <w:p w:rsidR="00C517F5" w:rsidRPr="007766CF" w:rsidRDefault="00C517F5" w:rsidP="00C517F5">
      <w:pPr>
        <w:ind w:firstLine="567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7766CF">
        <w:rPr>
          <w:rFonts w:eastAsia="Times New Roman"/>
          <w:color w:val="000000"/>
          <w:spacing w:val="9"/>
          <w:sz w:val="28"/>
          <w:szCs w:val="28"/>
        </w:rPr>
        <w:t>Преподавая курс ОБЖ и учитывая опыт преподавания моих коллег</w:t>
      </w:r>
      <w:r>
        <w:rPr>
          <w:rFonts w:eastAsia="Times New Roman"/>
          <w:color w:val="000000"/>
          <w:spacing w:val="9"/>
          <w:sz w:val="28"/>
          <w:szCs w:val="28"/>
        </w:rPr>
        <w:t>,</w:t>
      </w:r>
      <w:r w:rsidRPr="007766CF">
        <w:rPr>
          <w:rFonts w:eastAsia="Times New Roman"/>
          <w:color w:val="000000"/>
          <w:spacing w:val="9"/>
          <w:sz w:val="28"/>
          <w:szCs w:val="28"/>
        </w:rPr>
        <w:t xml:space="preserve"> я пришла к выводу, что при его изучении </w:t>
      </w:r>
      <w:r w:rsidRPr="007766CF">
        <w:rPr>
          <w:sz w:val="28"/>
          <w:szCs w:val="28"/>
        </w:rPr>
        <w:t xml:space="preserve">важным структурным элементом каждого урока и всего процесса обучения является формирование ценностно-смысловых, информационных, природоведческих и здоровьесберегающих  компетенций. </w:t>
      </w:r>
    </w:p>
    <w:p w:rsidR="00C517F5" w:rsidRPr="007766CF" w:rsidRDefault="00C517F5" w:rsidP="00C517F5">
      <w:pPr>
        <w:pStyle w:val="Standard"/>
        <w:ind w:left="317" w:firstLine="567"/>
        <w:jc w:val="both"/>
        <w:rPr>
          <w:sz w:val="28"/>
          <w:szCs w:val="28"/>
        </w:rPr>
      </w:pPr>
      <w:r w:rsidRPr="007766CF">
        <w:rPr>
          <w:rFonts w:eastAsia="Times New Roman"/>
          <w:b/>
          <w:bCs/>
          <w:color w:val="000000"/>
          <w:spacing w:val="-7"/>
          <w:sz w:val="28"/>
          <w:szCs w:val="28"/>
        </w:rPr>
        <w:t>Ценностно-смысловые компетенциии включают</w:t>
      </w:r>
    </w:p>
    <w:p w:rsidR="00C517F5" w:rsidRPr="007766CF" w:rsidRDefault="00C517F5" w:rsidP="00C517F5">
      <w:pPr>
        <w:pStyle w:val="Standard"/>
        <w:numPr>
          <w:ilvl w:val="0"/>
          <w:numId w:val="1"/>
        </w:numPr>
        <w:tabs>
          <w:tab w:val="left" w:pos="-326"/>
        </w:tabs>
        <w:ind w:left="0" w:firstLine="567"/>
        <w:jc w:val="both"/>
        <w:rPr>
          <w:sz w:val="28"/>
          <w:szCs w:val="28"/>
        </w:rPr>
      </w:pPr>
      <w:r w:rsidRPr="007766CF">
        <w:rPr>
          <w:rFonts w:eastAsia="Times New Roman"/>
          <w:color w:val="000000"/>
          <w:spacing w:val="1"/>
          <w:sz w:val="28"/>
          <w:szCs w:val="28"/>
        </w:rPr>
        <w:t xml:space="preserve">ценностное отношение к здоровью и человеческой жизни, проявлять свою гражданскую </w:t>
      </w:r>
      <w:r w:rsidRPr="007766CF">
        <w:rPr>
          <w:rFonts w:eastAsia="Times New Roman"/>
          <w:color w:val="000000"/>
          <w:spacing w:val="-4"/>
          <w:sz w:val="28"/>
          <w:szCs w:val="28"/>
        </w:rPr>
        <w:t>позицию; (10 класс - раздел «ЗОЖ и его составляющие»),</w:t>
      </w:r>
    </w:p>
    <w:p w:rsidR="00C517F5" w:rsidRPr="007766CF" w:rsidRDefault="00C517F5" w:rsidP="00C517F5">
      <w:pPr>
        <w:pStyle w:val="Standard"/>
        <w:numPr>
          <w:ilvl w:val="0"/>
          <w:numId w:val="1"/>
        </w:numPr>
        <w:tabs>
          <w:tab w:val="left" w:pos="-326"/>
        </w:tabs>
        <w:ind w:left="0" w:firstLine="567"/>
        <w:jc w:val="both"/>
        <w:rPr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>владение способами самоопределения в ситуациях выбора на основе собственных позиций; (</w:t>
      </w:r>
      <w:r w:rsidRPr="007766CF">
        <w:rPr>
          <w:rFonts w:eastAsia="Times New Roman"/>
          <w:spacing w:val="2"/>
          <w:sz w:val="28"/>
          <w:szCs w:val="28"/>
        </w:rPr>
        <w:t>10</w:t>
      </w:r>
      <w:r w:rsidRPr="007766CF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7766CF">
        <w:rPr>
          <w:rFonts w:eastAsia="Times New Roman"/>
          <w:color w:val="000000"/>
          <w:spacing w:val="-1"/>
          <w:sz w:val="28"/>
          <w:szCs w:val="28"/>
        </w:rPr>
        <w:t>класс - раздел «Криминогенные ситуации»).</w:t>
      </w:r>
    </w:p>
    <w:p w:rsidR="00C517F5" w:rsidRDefault="00C517F5" w:rsidP="00C517F5">
      <w:pPr>
        <w:pStyle w:val="Standard"/>
        <w:numPr>
          <w:ilvl w:val="0"/>
          <w:numId w:val="1"/>
        </w:numPr>
        <w:tabs>
          <w:tab w:val="left" w:pos="-326"/>
        </w:tabs>
        <w:ind w:left="0" w:firstLine="567"/>
        <w:jc w:val="both"/>
        <w:rPr>
          <w:sz w:val="28"/>
          <w:szCs w:val="28"/>
        </w:rPr>
      </w:pPr>
      <w:r w:rsidRPr="007766CF">
        <w:rPr>
          <w:rFonts w:eastAsia="Times New Roman"/>
          <w:color w:val="000000"/>
          <w:sz w:val="28"/>
          <w:szCs w:val="28"/>
        </w:rPr>
        <w:t xml:space="preserve">умение принимать решения, брать на себя ответственность за их последствия, осуществлять свои </w:t>
      </w:r>
      <w:r w:rsidRPr="007766CF">
        <w:rPr>
          <w:rFonts w:eastAsia="Times New Roman"/>
          <w:color w:val="000000"/>
          <w:spacing w:val="4"/>
          <w:sz w:val="28"/>
          <w:szCs w:val="28"/>
        </w:rPr>
        <w:t xml:space="preserve">действия и поступки на основе выбранных целевых и смысловых установок (11 класс – раздел </w:t>
      </w:r>
      <w:r w:rsidRPr="007766CF">
        <w:rPr>
          <w:rFonts w:eastAsia="Times New Roman"/>
          <w:color w:val="000000"/>
          <w:spacing w:val="-2"/>
          <w:sz w:val="28"/>
          <w:szCs w:val="28"/>
        </w:rPr>
        <w:t>«Оказание первой медицинской помощи»)</w:t>
      </w:r>
    </w:p>
    <w:p w:rsidR="00C517F5" w:rsidRPr="00FE5458" w:rsidRDefault="00C517F5" w:rsidP="00C517F5">
      <w:pPr>
        <w:pStyle w:val="Standard"/>
        <w:numPr>
          <w:ilvl w:val="0"/>
          <w:numId w:val="1"/>
        </w:numPr>
        <w:tabs>
          <w:tab w:val="left" w:pos="-326"/>
        </w:tabs>
        <w:ind w:left="0" w:firstLine="567"/>
        <w:jc w:val="both"/>
        <w:rPr>
          <w:sz w:val="28"/>
          <w:szCs w:val="28"/>
        </w:rPr>
      </w:pPr>
      <w:r w:rsidRPr="00FE5458">
        <w:rPr>
          <w:rFonts w:eastAsia="Times New Roman"/>
          <w:color w:val="000000"/>
          <w:spacing w:val="7"/>
          <w:sz w:val="28"/>
          <w:szCs w:val="28"/>
        </w:rPr>
        <w:t>умение оценивать свое поведение, черты своего характера, свое физическое и эмоциональное со</w:t>
      </w:r>
      <w:r w:rsidRPr="00FE5458">
        <w:rPr>
          <w:rFonts w:eastAsia="Times New Roman"/>
          <w:color w:val="000000"/>
          <w:spacing w:val="-6"/>
          <w:sz w:val="28"/>
          <w:szCs w:val="28"/>
        </w:rPr>
        <w:t>стояние.(8 класс- раздел ЧС природного характера)</w:t>
      </w:r>
    </w:p>
    <w:p w:rsidR="00C517F5" w:rsidRPr="007766CF" w:rsidRDefault="00C517F5" w:rsidP="00C517F5">
      <w:pPr>
        <w:pStyle w:val="Standard"/>
        <w:ind w:left="259" w:firstLine="567"/>
        <w:jc w:val="both"/>
        <w:rPr>
          <w:rFonts w:eastAsia="Times New Roman"/>
          <w:b/>
          <w:bCs/>
          <w:color w:val="000000"/>
          <w:spacing w:val="5"/>
          <w:sz w:val="28"/>
          <w:szCs w:val="28"/>
        </w:rPr>
      </w:pPr>
      <w:r w:rsidRPr="007766CF">
        <w:rPr>
          <w:rFonts w:eastAsia="Times New Roman"/>
          <w:b/>
          <w:bCs/>
          <w:color w:val="000000"/>
          <w:spacing w:val="5"/>
          <w:sz w:val="28"/>
          <w:szCs w:val="28"/>
        </w:rPr>
        <w:lastRenderedPageBreak/>
        <w:t>Информационные компетенции:</w:t>
      </w:r>
    </w:p>
    <w:p w:rsidR="00C517F5" w:rsidRPr="007766CF" w:rsidRDefault="00C517F5" w:rsidP="00C517F5">
      <w:pPr>
        <w:pStyle w:val="Standard"/>
        <w:numPr>
          <w:ilvl w:val="0"/>
          <w:numId w:val="5"/>
        </w:numPr>
        <w:tabs>
          <w:tab w:val="clear" w:pos="840"/>
          <w:tab w:val="left" w:pos="1134"/>
          <w:tab w:val="num" w:pos="1276"/>
        </w:tabs>
        <w:ind w:left="0" w:firstLine="567"/>
        <w:jc w:val="both"/>
        <w:rPr>
          <w:rFonts w:eastAsia="Times New Roman"/>
          <w:bCs/>
          <w:color w:val="000000"/>
          <w:spacing w:val="5"/>
          <w:sz w:val="28"/>
          <w:szCs w:val="28"/>
        </w:rPr>
      </w:pPr>
      <w:r w:rsidRPr="007766CF">
        <w:rPr>
          <w:rFonts w:eastAsia="Times New Roman"/>
          <w:bCs/>
          <w:color w:val="000000"/>
          <w:spacing w:val="5"/>
          <w:sz w:val="28"/>
          <w:szCs w:val="28"/>
        </w:rPr>
        <w:t xml:space="preserve">владеть навыками работы с различными источниками информации: книгами, учебниками, справочниками, атласами, картами, определениями, энциклопедиями, каталогами, словарями, </w:t>
      </w:r>
      <w:r w:rsidRPr="007766CF">
        <w:rPr>
          <w:rFonts w:eastAsia="Times New Roman"/>
          <w:bCs/>
          <w:color w:val="000000"/>
          <w:spacing w:val="5"/>
          <w:sz w:val="28"/>
          <w:szCs w:val="28"/>
          <w:lang w:val="en-US"/>
        </w:rPr>
        <w:t>CD</w:t>
      </w:r>
      <w:r w:rsidRPr="007766CF">
        <w:rPr>
          <w:rFonts w:eastAsia="Times New Roman"/>
          <w:bCs/>
          <w:color w:val="000000"/>
          <w:spacing w:val="5"/>
          <w:sz w:val="28"/>
          <w:szCs w:val="28"/>
        </w:rPr>
        <w:t>-</w:t>
      </w:r>
      <w:r w:rsidRPr="007766CF">
        <w:rPr>
          <w:rFonts w:eastAsia="Times New Roman"/>
          <w:bCs/>
          <w:color w:val="000000"/>
          <w:spacing w:val="5"/>
          <w:sz w:val="28"/>
          <w:szCs w:val="28"/>
          <w:lang w:val="en-US"/>
        </w:rPr>
        <w:t>Rom</w:t>
      </w:r>
      <w:r w:rsidRPr="007766CF">
        <w:rPr>
          <w:rFonts w:eastAsia="Times New Roman"/>
          <w:bCs/>
          <w:color w:val="000000"/>
          <w:spacing w:val="5"/>
          <w:sz w:val="28"/>
          <w:szCs w:val="28"/>
        </w:rPr>
        <w:t>, Интернет;</w:t>
      </w:r>
    </w:p>
    <w:p w:rsidR="00C517F5" w:rsidRPr="007766CF" w:rsidRDefault="00C517F5" w:rsidP="00C517F5">
      <w:pPr>
        <w:pStyle w:val="Standard"/>
        <w:numPr>
          <w:ilvl w:val="0"/>
          <w:numId w:val="5"/>
        </w:numPr>
        <w:tabs>
          <w:tab w:val="clear" w:pos="840"/>
          <w:tab w:val="left" w:pos="1134"/>
          <w:tab w:val="num" w:pos="1276"/>
        </w:tabs>
        <w:ind w:left="0" w:firstLine="567"/>
        <w:jc w:val="both"/>
        <w:rPr>
          <w:rFonts w:eastAsia="Times New Roman"/>
          <w:bCs/>
          <w:color w:val="000000"/>
          <w:spacing w:val="5"/>
          <w:sz w:val="28"/>
          <w:szCs w:val="28"/>
        </w:rPr>
      </w:pPr>
      <w:r w:rsidRPr="007766CF">
        <w:rPr>
          <w:rFonts w:eastAsia="Times New Roman"/>
          <w:bCs/>
          <w:color w:val="000000"/>
          <w:spacing w:val="5"/>
          <w:sz w:val="28"/>
          <w:szCs w:val="28"/>
        </w:rPr>
        <w:t>самостоятельно искать, извлекать, систематизировать, анализировать и отбирать необходимую для решения определённых задач информацию, организовывать, преобразовывать, сохранять и передавать её;</w:t>
      </w:r>
    </w:p>
    <w:p w:rsidR="00C517F5" w:rsidRPr="007766CF" w:rsidRDefault="00C517F5" w:rsidP="00C517F5">
      <w:pPr>
        <w:pStyle w:val="Standard"/>
        <w:numPr>
          <w:ilvl w:val="0"/>
          <w:numId w:val="5"/>
        </w:numPr>
        <w:tabs>
          <w:tab w:val="clear" w:pos="840"/>
          <w:tab w:val="left" w:pos="1134"/>
          <w:tab w:val="num" w:pos="1276"/>
        </w:tabs>
        <w:ind w:left="0" w:firstLine="567"/>
        <w:jc w:val="both"/>
        <w:rPr>
          <w:rFonts w:eastAsia="Times New Roman"/>
          <w:bCs/>
          <w:color w:val="000000"/>
          <w:spacing w:val="5"/>
          <w:sz w:val="28"/>
          <w:szCs w:val="28"/>
        </w:rPr>
      </w:pPr>
      <w:r w:rsidRPr="007766CF">
        <w:rPr>
          <w:rFonts w:eastAsia="Times New Roman"/>
          <w:bCs/>
          <w:color w:val="000000"/>
          <w:spacing w:val="5"/>
          <w:sz w:val="28"/>
          <w:szCs w:val="28"/>
        </w:rPr>
        <w:t>ориентировать в информационных потоках, уметь выделять в них главное и необходимое; уметь осознанно воспринимать информацию, распространяемую по каналам СМИ;</w:t>
      </w:r>
    </w:p>
    <w:p w:rsidR="00C517F5" w:rsidRPr="007766CF" w:rsidRDefault="00C517F5" w:rsidP="00C517F5">
      <w:pPr>
        <w:pStyle w:val="Standard"/>
        <w:numPr>
          <w:ilvl w:val="0"/>
          <w:numId w:val="5"/>
        </w:numPr>
        <w:tabs>
          <w:tab w:val="clear" w:pos="840"/>
          <w:tab w:val="left" w:pos="1134"/>
          <w:tab w:val="num" w:pos="1276"/>
        </w:tabs>
        <w:ind w:left="0" w:firstLine="567"/>
        <w:jc w:val="both"/>
        <w:rPr>
          <w:rFonts w:eastAsia="Times New Roman"/>
          <w:bCs/>
          <w:color w:val="000000"/>
          <w:spacing w:val="5"/>
          <w:sz w:val="28"/>
          <w:szCs w:val="28"/>
        </w:rPr>
      </w:pPr>
      <w:r w:rsidRPr="007766CF">
        <w:rPr>
          <w:rFonts w:eastAsia="Times New Roman"/>
          <w:bCs/>
          <w:color w:val="000000"/>
          <w:spacing w:val="5"/>
          <w:sz w:val="28"/>
          <w:szCs w:val="28"/>
        </w:rPr>
        <w:t>владеть навыками использования информационных устройств; компьютера, телевизора, магнитофона, телефона, мобильного телефона, пейджера, факса, принтера, модема, копира;</w:t>
      </w:r>
    </w:p>
    <w:p w:rsidR="00C517F5" w:rsidRPr="00FE5458" w:rsidRDefault="00C517F5" w:rsidP="00C517F5">
      <w:pPr>
        <w:pStyle w:val="Standard"/>
        <w:numPr>
          <w:ilvl w:val="0"/>
          <w:numId w:val="5"/>
        </w:numPr>
        <w:tabs>
          <w:tab w:val="clear" w:pos="840"/>
          <w:tab w:val="left" w:pos="1134"/>
          <w:tab w:val="num" w:pos="1276"/>
        </w:tabs>
        <w:ind w:left="0" w:firstLine="567"/>
        <w:jc w:val="both"/>
        <w:rPr>
          <w:rFonts w:eastAsia="Times New Roman"/>
          <w:bCs/>
          <w:color w:val="000000"/>
          <w:spacing w:val="5"/>
          <w:sz w:val="28"/>
          <w:szCs w:val="28"/>
        </w:rPr>
      </w:pPr>
      <w:r w:rsidRPr="007766CF">
        <w:rPr>
          <w:rFonts w:eastAsia="Times New Roman"/>
          <w:bCs/>
          <w:color w:val="000000"/>
          <w:spacing w:val="5"/>
          <w:sz w:val="28"/>
          <w:szCs w:val="28"/>
        </w:rPr>
        <w:t>применять для решения задач информационные и телекоммуникационные технологи: аудио и видеозапись, электронную почту, Интернет.</w:t>
      </w:r>
    </w:p>
    <w:p w:rsidR="00C517F5" w:rsidRPr="007766CF" w:rsidRDefault="00C517F5" w:rsidP="00C517F5">
      <w:pPr>
        <w:pStyle w:val="Standard"/>
        <w:ind w:left="259" w:firstLine="567"/>
        <w:jc w:val="both"/>
        <w:rPr>
          <w:sz w:val="28"/>
          <w:szCs w:val="28"/>
        </w:rPr>
      </w:pPr>
      <w:r w:rsidRPr="007766CF">
        <w:rPr>
          <w:rFonts w:eastAsia="Times New Roman"/>
          <w:b/>
          <w:bCs/>
          <w:color w:val="000000"/>
          <w:spacing w:val="5"/>
          <w:sz w:val="28"/>
          <w:szCs w:val="28"/>
        </w:rPr>
        <w:t>Природоведческие и здоровьесберегающие компетенции дают возможность:</w:t>
      </w:r>
    </w:p>
    <w:p w:rsidR="00C517F5" w:rsidRPr="007766CF" w:rsidRDefault="00C517F5" w:rsidP="00C517F5">
      <w:pPr>
        <w:pStyle w:val="Standard"/>
        <w:numPr>
          <w:ilvl w:val="0"/>
          <w:numId w:val="2"/>
        </w:numPr>
        <w:tabs>
          <w:tab w:val="left" w:pos="154"/>
        </w:tabs>
        <w:ind w:firstLine="567"/>
        <w:jc w:val="both"/>
        <w:rPr>
          <w:sz w:val="28"/>
          <w:szCs w:val="28"/>
        </w:rPr>
      </w:pPr>
      <w:r w:rsidRPr="007766CF">
        <w:rPr>
          <w:rFonts w:eastAsia="Times New Roman"/>
          <w:color w:val="000000"/>
          <w:spacing w:val="-1"/>
          <w:sz w:val="28"/>
          <w:szCs w:val="28"/>
        </w:rPr>
        <w:t xml:space="preserve">иметь опыт ориентации в природной </w:t>
      </w:r>
      <w:r w:rsidRPr="007766CF">
        <w:rPr>
          <w:sz w:val="28"/>
          <w:szCs w:val="28"/>
        </w:rPr>
        <w:t xml:space="preserve">и экологической </w:t>
      </w:r>
      <w:r w:rsidRPr="007766CF">
        <w:rPr>
          <w:rFonts w:eastAsia="Times New Roman"/>
          <w:color w:val="000000"/>
          <w:spacing w:val="-1"/>
          <w:sz w:val="28"/>
          <w:szCs w:val="28"/>
        </w:rPr>
        <w:t>среде (в лесу,  в поле, на водоёмах и т.д.);</w:t>
      </w:r>
    </w:p>
    <w:p w:rsidR="00C517F5" w:rsidRPr="007766CF" w:rsidRDefault="00C517F5" w:rsidP="00C517F5">
      <w:pPr>
        <w:pStyle w:val="Standard"/>
        <w:numPr>
          <w:ilvl w:val="0"/>
          <w:numId w:val="2"/>
        </w:numPr>
        <w:tabs>
          <w:tab w:val="left" w:pos="154"/>
        </w:tabs>
        <w:ind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</w:t>
      </w:r>
    </w:p>
    <w:p w:rsidR="00C517F5" w:rsidRPr="007766CF" w:rsidRDefault="00C517F5" w:rsidP="00C517F5">
      <w:pPr>
        <w:pStyle w:val="Standard"/>
        <w:numPr>
          <w:ilvl w:val="0"/>
          <w:numId w:val="2"/>
        </w:numPr>
        <w:tabs>
          <w:tab w:val="left" w:pos="154"/>
        </w:tabs>
        <w:ind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>позитивно относиться к своему здоровью; владеть способами физического самосовершенствования, эмоциональной саморегуляции, самоподдержки и самоконтроля;</w:t>
      </w:r>
    </w:p>
    <w:p w:rsidR="00C517F5" w:rsidRPr="007766CF" w:rsidRDefault="00C517F5" w:rsidP="00C517F5">
      <w:pPr>
        <w:pStyle w:val="Standard"/>
        <w:numPr>
          <w:ilvl w:val="0"/>
          <w:numId w:val="2"/>
        </w:numPr>
        <w:tabs>
          <w:tab w:val="left" w:pos="154"/>
        </w:tabs>
        <w:ind w:firstLine="567"/>
        <w:jc w:val="both"/>
        <w:rPr>
          <w:sz w:val="28"/>
          <w:szCs w:val="28"/>
        </w:rPr>
      </w:pPr>
      <w:r w:rsidRPr="007766CF">
        <w:rPr>
          <w:rFonts w:eastAsia="Times New Roman"/>
          <w:color w:val="000000"/>
          <w:spacing w:val="4"/>
          <w:sz w:val="28"/>
          <w:szCs w:val="28"/>
        </w:rPr>
        <w:t xml:space="preserve">владеть и применять правила личной гигиены, уметь заботиться о собственном здоровье, личной </w:t>
      </w:r>
      <w:r w:rsidRPr="007766CF">
        <w:rPr>
          <w:rFonts w:eastAsia="Times New Roman"/>
          <w:color w:val="000000"/>
          <w:spacing w:val="-1"/>
          <w:sz w:val="28"/>
          <w:szCs w:val="28"/>
        </w:rPr>
        <w:t>безопасности, владеть способами оказания первой медицинской помощи;</w:t>
      </w:r>
    </w:p>
    <w:p w:rsidR="00C517F5" w:rsidRPr="007766CF" w:rsidRDefault="00C517F5" w:rsidP="00C517F5">
      <w:pPr>
        <w:pStyle w:val="Standard"/>
        <w:numPr>
          <w:ilvl w:val="0"/>
          <w:numId w:val="2"/>
        </w:numPr>
        <w:tabs>
          <w:tab w:val="left" w:pos="154"/>
        </w:tabs>
        <w:ind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>владеть элементами психологической грамотности, половой культуры и поведения;</w:t>
      </w:r>
    </w:p>
    <w:p w:rsidR="00C517F5" w:rsidRPr="007766CF" w:rsidRDefault="00C517F5" w:rsidP="00C517F5">
      <w:pPr>
        <w:pStyle w:val="Standard"/>
        <w:numPr>
          <w:ilvl w:val="0"/>
          <w:numId w:val="2"/>
        </w:numPr>
        <w:tabs>
          <w:tab w:val="left" w:pos="154"/>
        </w:tabs>
        <w:ind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>иметь многообразие двигательного опыта  и умение использовать его в массовых формах соревновательной деятельности, в организации активного отдыха и досуга;</w:t>
      </w:r>
    </w:p>
    <w:p w:rsidR="00C517F5" w:rsidRPr="00FE5458" w:rsidRDefault="00C517F5" w:rsidP="00C517F5">
      <w:pPr>
        <w:pStyle w:val="Standard"/>
        <w:numPr>
          <w:ilvl w:val="0"/>
          <w:numId w:val="2"/>
        </w:numPr>
        <w:tabs>
          <w:tab w:val="left" w:pos="154"/>
        </w:tabs>
        <w:ind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 xml:space="preserve"> </w:t>
      </w:r>
      <w:r w:rsidRPr="007766CF">
        <w:rPr>
          <w:rFonts w:eastAsia="Times New Roman"/>
          <w:color w:val="000000"/>
          <w:sz w:val="28"/>
          <w:szCs w:val="28"/>
        </w:rPr>
        <w:t>уметь подбирать индивидуальные средства и методы для развития своих физических качеств</w:t>
      </w:r>
      <w:r w:rsidRPr="007766CF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C517F5" w:rsidRPr="007766CF" w:rsidRDefault="00C517F5" w:rsidP="00C517F5">
      <w:pPr>
        <w:ind w:firstLine="567"/>
        <w:jc w:val="both"/>
        <w:rPr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 xml:space="preserve"> В настоящее время целью обучения становится не процесс передачи знаний учителем, а умение учащихся получать самостоятельно знания и достигать определённых результатов. </w:t>
      </w:r>
      <w:r w:rsidRPr="007766CF">
        <w:rPr>
          <w:rFonts w:eastAsia="Times New Roman"/>
          <w:color w:val="000000"/>
          <w:spacing w:val="7"/>
          <w:sz w:val="28"/>
          <w:szCs w:val="28"/>
        </w:rPr>
        <w:t xml:space="preserve">Акцент в своей работе делаю на обучение через практику продуктивной работы </w:t>
      </w:r>
      <w:r w:rsidRPr="007766CF">
        <w:rPr>
          <w:rFonts w:eastAsia="Times New Roman"/>
          <w:color w:val="000000"/>
          <w:spacing w:val="4"/>
          <w:sz w:val="28"/>
          <w:szCs w:val="28"/>
        </w:rPr>
        <w:t>учащ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ихся в малых группах, развитие </w:t>
      </w:r>
      <w:r w:rsidRPr="007766CF">
        <w:rPr>
          <w:rFonts w:eastAsia="Times New Roman"/>
          <w:color w:val="000000"/>
          <w:spacing w:val="4"/>
          <w:sz w:val="28"/>
          <w:szCs w:val="28"/>
        </w:rPr>
        <w:t xml:space="preserve">самостоятельности  и личной ответственности за </w:t>
      </w:r>
      <w:r w:rsidRPr="007766CF">
        <w:rPr>
          <w:rFonts w:eastAsia="Times New Roman"/>
          <w:color w:val="000000"/>
          <w:spacing w:val="2"/>
          <w:sz w:val="28"/>
          <w:szCs w:val="28"/>
        </w:rPr>
        <w:t>принятие решений.</w:t>
      </w:r>
    </w:p>
    <w:p w:rsidR="00C517F5" w:rsidRPr="007766CF" w:rsidRDefault="00C517F5" w:rsidP="00C517F5">
      <w:pPr>
        <w:pStyle w:val="Standard"/>
        <w:ind w:left="10" w:firstLine="567"/>
        <w:jc w:val="both"/>
        <w:rPr>
          <w:rFonts w:eastAsia="Times New Roman"/>
          <w:iCs/>
          <w:color w:val="000000"/>
          <w:spacing w:val="7"/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lastRenderedPageBreak/>
        <w:t>Для формирования ключевых компетенций применяю следующие</w:t>
      </w:r>
      <w:r w:rsidRPr="007766CF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7766CF">
        <w:rPr>
          <w:rFonts w:eastAsia="Times New Roman"/>
          <w:iCs/>
          <w:color w:val="000000"/>
          <w:spacing w:val="7"/>
          <w:sz w:val="28"/>
          <w:szCs w:val="28"/>
        </w:rPr>
        <w:t>методы:</w:t>
      </w:r>
    </w:p>
    <w:p w:rsidR="00C517F5" w:rsidRPr="007766CF" w:rsidRDefault="00C517F5" w:rsidP="00C517F5">
      <w:pPr>
        <w:pStyle w:val="Standard"/>
        <w:ind w:left="10" w:firstLine="567"/>
        <w:jc w:val="both"/>
        <w:rPr>
          <w:rFonts w:eastAsia="Times New Roman"/>
          <w:iCs/>
          <w:color w:val="000000"/>
          <w:spacing w:val="7"/>
          <w:sz w:val="28"/>
          <w:szCs w:val="28"/>
        </w:rPr>
      </w:pPr>
      <w:r w:rsidRPr="007766CF">
        <w:rPr>
          <w:rFonts w:eastAsia="Times New Roman"/>
          <w:iCs/>
          <w:color w:val="000000"/>
          <w:spacing w:val="7"/>
          <w:sz w:val="28"/>
          <w:szCs w:val="28"/>
        </w:rPr>
        <w:t xml:space="preserve">- анализ конкретной ситуации, </w:t>
      </w:r>
    </w:p>
    <w:p w:rsidR="00C517F5" w:rsidRPr="007766CF" w:rsidRDefault="00C517F5" w:rsidP="00C517F5">
      <w:pPr>
        <w:pStyle w:val="Standard"/>
        <w:ind w:left="10" w:firstLine="567"/>
        <w:jc w:val="both"/>
        <w:rPr>
          <w:rFonts w:eastAsia="Times New Roman"/>
          <w:iCs/>
          <w:color w:val="000000"/>
          <w:spacing w:val="3"/>
          <w:sz w:val="28"/>
          <w:szCs w:val="28"/>
        </w:rPr>
      </w:pPr>
      <w:r w:rsidRPr="007766CF">
        <w:rPr>
          <w:rFonts w:eastAsia="Times New Roman"/>
          <w:iCs/>
          <w:color w:val="000000"/>
          <w:spacing w:val="3"/>
          <w:sz w:val="28"/>
          <w:szCs w:val="28"/>
        </w:rPr>
        <w:t xml:space="preserve">- ролевые,  деловые  и дидактические игр, </w:t>
      </w:r>
    </w:p>
    <w:p w:rsidR="00C517F5" w:rsidRPr="007766CF" w:rsidRDefault="00C517F5" w:rsidP="00C517F5">
      <w:pPr>
        <w:pStyle w:val="Standard"/>
        <w:ind w:left="10" w:firstLine="567"/>
        <w:jc w:val="both"/>
        <w:rPr>
          <w:rFonts w:eastAsia="Times New Roman"/>
          <w:iCs/>
          <w:color w:val="000000"/>
          <w:spacing w:val="3"/>
          <w:sz w:val="28"/>
          <w:szCs w:val="28"/>
        </w:rPr>
      </w:pPr>
      <w:r w:rsidRPr="007766CF">
        <w:rPr>
          <w:rFonts w:eastAsia="Times New Roman"/>
          <w:iCs/>
          <w:color w:val="000000"/>
          <w:spacing w:val="3"/>
          <w:sz w:val="28"/>
          <w:szCs w:val="28"/>
        </w:rPr>
        <w:t xml:space="preserve">- проектную деятельность, </w:t>
      </w:r>
    </w:p>
    <w:p w:rsidR="00C517F5" w:rsidRPr="007766CF" w:rsidRDefault="00C517F5" w:rsidP="00C517F5">
      <w:pPr>
        <w:pStyle w:val="Standard"/>
        <w:ind w:left="10" w:firstLine="567"/>
        <w:jc w:val="both"/>
        <w:rPr>
          <w:rFonts w:eastAsia="Times New Roman"/>
          <w:iCs/>
          <w:color w:val="000000"/>
          <w:spacing w:val="3"/>
          <w:sz w:val="28"/>
          <w:szCs w:val="28"/>
        </w:rPr>
      </w:pPr>
      <w:r w:rsidRPr="007766CF">
        <w:rPr>
          <w:rFonts w:eastAsia="Times New Roman"/>
          <w:iCs/>
          <w:color w:val="000000"/>
          <w:spacing w:val="3"/>
          <w:sz w:val="28"/>
          <w:szCs w:val="28"/>
        </w:rPr>
        <w:t xml:space="preserve">- дискуссии, </w:t>
      </w:r>
    </w:p>
    <w:p w:rsidR="00C517F5" w:rsidRPr="007766CF" w:rsidRDefault="00C517F5" w:rsidP="00C517F5">
      <w:pPr>
        <w:pStyle w:val="Standard"/>
        <w:ind w:left="10" w:firstLine="567"/>
        <w:jc w:val="both"/>
        <w:rPr>
          <w:rFonts w:eastAsia="Times New Roman"/>
          <w:iCs/>
          <w:color w:val="000000"/>
          <w:spacing w:val="3"/>
          <w:sz w:val="28"/>
          <w:szCs w:val="28"/>
        </w:rPr>
      </w:pPr>
      <w:r w:rsidRPr="007766CF">
        <w:rPr>
          <w:rFonts w:eastAsia="Times New Roman"/>
          <w:iCs/>
          <w:color w:val="000000"/>
          <w:spacing w:val="3"/>
          <w:sz w:val="28"/>
          <w:szCs w:val="28"/>
        </w:rPr>
        <w:t xml:space="preserve">- групповую  работу, </w:t>
      </w:r>
    </w:p>
    <w:p w:rsidR="00C517F5" w:rsidRPr="00FE5458" w:rsidRDefault="00C517F5" w:rsidP="00C517F5">
      <w:pPr>
        <w:pStyle w:val="Standard"/>
        <w:ind w:left="10" w:firstLine="567"/>
        <w:jc w:val="both"/>
        <w:rPr>
          <w:sz w:val="28"/>
          <w:szCs w:val="28"/>
        </w:rPr>
      </w:pPr>
      <w:r w:rsidRPr="007766CF">
        <w:rPr>
          <w:rFonts w:eastAsia="Times New Roman"/>
          <w:iCs/>
          <w:color w:val="000000"/>
          <w:spacing w:val="3"/>
          <w:sz w:val="28"/>
          <w:szCs w:val="28"/>
        </w:rPr>
        <w:t xml:space="preserve">- </w:t>
      </w:r>
      <w:r w:rsidRPr="007766CF">
        <w:rPr>
          <w:rFonts w:eastAsia="Times New Roman"/>
          <w:iCs/>
          <w:color w:val="000000"/>
          <w:sz w:val="28"/>
          <w:szCs w:val="28"/>
        </w:rPr>
        <w:t>проблемное обучение.</w:t>
      </w:r>
    </w:p>
    <w:p w:rsidR="00C517F5" w:rsidRPr="007766CF" w:rsidRDefault="00C517F5" w:rsidP="00C517F5">
      <w:pPr>
        <w:pStyle w:val="Standard"/>
        <w:ind w:firstLine="567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7766CF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Метод анализа </w:t>
      </w:r>
      <w:r w:rsidRPr="007766CF">
        <w:rPr>
          <w:rFonts w:eastAsia="Times New Roman"/>
          <w:b/>
          <w:color w:val="000000"/>
          <w:spacing w:val="3"/>
          <w:sz w:val="28"/>
          <w:szCs w:val="28"/>
        </w:rPr>
        <w:t>конкретных ситуаций</w:t>
      </w:r>
      <w:r w:rsidRPr="007766CF">
        <w:rPr>
          <w:rFonts w:eastAsia="Times New Roman"/>
          <w:color w:val="000000"/>
          <w:spacing w:val="3"/>
          <w:sz w:val="28"/>
          <w:szCs w:val="28"/>
        </w:rPr>
        <w:t>:</w:t>
      </w:r>
    </w:p>
    <w:p w:rsidR="00C517F5" w:rsidRPr="007766CF" w:rsidRDefault="00C517F5" w:rsidP="00C517F5">
      <w:pPr>
        <w:pStyle w:val="Standard"/>
        <w:ind w:left="19" w:firstLine="567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7766CF">
        <w:rPr>
          <w:rFonts w:eastAsia="Times New Roman"/>
          <w:color w:val="000000"/>
          <w:spacing w:val="11"/>
          <w:sz w:val="28"/>
          <w:szCs w:val="28"/>
        </w:rPr>
        <w:t xml:space="preserve">При обучении вопросам личной безопасности я рассказываю </w:t>
      </w:r>
      <w:r w:rsidRPr="007766CF">
        <w:rPr>
          <w:rFonts w:eastAsia="Times New Roman"/>
          <w:color w:val="000000"/>
          <w:spacing w:val="3"/>
          <w:sz w:val="28"/>
          <w:szCs w:val="28"/>
        </w:rPr>
        <w:t xml:space="preserve">учащимся о потенциальных опасностях любого вида деятельности, и учу анализировать причины происшествий и несчастий. </w:t>
      </w:r>
    </w:p>
    <w:p w:rsidR="00C517F5" w:rsidRPr="007766CF" w:rsidRDefault="00C517F5" w:rsidP="00C517F5">
      <w:pPr>
        <w:pStyle w:val="Standard"/>
        <w:ind w:left="19" w:firstLine="567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7766CF">
        <w:rPr>
          <w:rFonts w:eastAsia="Times New Roman"/>
          <w:color w:val="000000"/>
          <w:spacing w:val="4"/>
          <w:sz w:val="28"/>
          <w:szCs w:val="28"/>
        </w:rPr>
        <w:t xml:space="preserve">При организации ситуативного обучения </w:t>
      </w:r>
      <w:r w:rsidRPr="007766CF">
        <w:rPr>
          <w:rFonts w:eastAsia="Times New Roman"/>
          <w:color w:val="000000"/>
          <w:spacing w:val="2"/>
          <w:sz w:val="28"/>
          <w:szCs w:val="28"/>
        </w:rPr>
        <w:t xml:space="preserve">мои ученики </w:t>
      </w:r>
      <w:r w:rsidRPr="007766CF">
        <w:rPr>
          <w:rFonts w:eastAsia="Times New Roman"/>
          <w:color w:val="000000"/>
          <w:spacing w:val="3"/>
          <w:sz w:val="28"/>
          <w:szCs w:val="28"/>
        </w:rPr>
        <w:t xml:space="preserve">подбирают статьи из газет, журналов и сети Интернет о различных чрезвычайных ситуациях, </w:t>
      </w:r>
      <w:r w:rsidRPr="007766CF">
        <w:rPr>
          <w:rFonts w:eastAsia="Times New Roman"/>
          <w:color w:val="000000"/>
          <w:spacing w:val="-3"/>
          <w:sz w:val="28"/>
          <w:szCs w:val="28"/>
        </w:rPr>
        <w:t>происшествиях.</w:t>
      </w:r>
    </w:p>
    <w:p w:rsidR="00C517F5" w:rsidRPr="007766CF" w:rsidRDefault="00C517F5" w:rsidP="00C517F5">
      <w:pPr>
        <w:pStyle w:val="Standard"/>
        <w:ind w:left="19" w:firstLine="567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7766CF">
        <w:rPr>
          <w:rFonts w:eastAsia="Times New Roman"/>
          <w:color w:val="000000"/>
          <w:spacing w:val="-3"/>
          <w:sz w:val="28"/>
          <w:szCs w:val="28"/>
        </w:rPr>
        <w:t xml:space="preserve">Затем оценивают случившееся, дают характеристики, определяют масштаб последствия. </w:t>
      </w:r>
    </w:p>
    <w:p w:rsidR="00C517F5" w:rsidRPr="007766CF" w:rsidRDefault="00C517F5" w:rsidP="00C517F5">
      <w:pPr>
        <w:pStyle w:val="Standard"/>
        <w:ind w:left="19" w:firstLine="567"/>
        <w:jc w:val="both"/>
        <w:rPr>
          <w:sz w:val="28"/>
          <w:szCs w:val="28"/>
        </w:rPr>
      </w:pPr>
      <w:r w:rsidRPr="007766CF">
        <w:rPr>
          <w:rFonts w:eastAsia="Times New Roman"/>
          <w:color w:val="000000"/>
          <w:spacing w:val="6"/>
          <w:sz w:val="28"/>
          <w:szCs w:val="28"/>
        </w:rPr>
        <w:t xml:space="preserve">Анализ ситуаций (АКТ) </w:t>
      </w:r>
      <w:r w:rsidRPr="007766CF">
        <w:rPr>
          <w:rFonts w:eastAsia="Times New Roman"/>
          <w:color w:val="000000"/>
          <w:spacing w:val="5"/>
          <w:sz w:val="28"/>
          <w:szCs w:val="28"/>
        </w:rPr>
        <w:t xml:space="preserve">позволяет ребятам приобретать знания, обогащаться опытом безопасной деятельности, </w:t>
      </w:r>
      <w:r w:rsidRPr="007766CF">
        <w:rPr>
          <w:rFonts w:eastAsia="Times New Roman"/>
          <w:color w:val="000000"/>
          <w:spacing w:val="6"/>
          <w:sz w:val="28"/>
          <w:szCs w:val="28"/>
        </w:rPr>
        <w:t>который</w:t>
      </w:r>
      <w:r w:rsidRPr="007766CF">
        <w:rPr>
          <w:rFonts w:eastAsia="Times New Roman"/>
          <w:color w:val="000000"/>
          <w:spacing w:val="5"/>
          <w:sz w:val="28"/>
          <w:szCs w:val="28"/>
        </w:rPr>
        <w:t xml:space="preserve"> на </w:t>
      </w:r>
      <w:r w:rsidRPr="007766CF">
        <w:rPr>
          <w:rFonts w:eastAsia="Times New Roman"/>
          <w:color w:val="000000"/>
          <w:spacing w:val="2"/>
          <w:sz w:val="28"/>
          <w:szCs w:val="28"/>
        </w:rPr>
        <w:t xml:space="preserve">горьком опыте других учит избегать ошибок и неверных решений в различных, в том числе и </w:t>
      </w:r>
      <w:r w:rsidRPr="007766CF">
        <w:rPr>
          <w:rFonts w:eastAsia="Times New Roman"/>
          <w:color w:val="000000"/>
          <w:spacing w:val="1"/>
          <w:sz w:val="28"/>
          <w:szCs w:val="28"/>
        </w:rPr>
        <w:t>экстремальных ситуациях.</w:t>
      </w:r>
    </w:p>
    <w:p w:rsidR="00C517F5" w:rsidRPr="007766CF" w:rsidRDefault="00C517F5" w:rsidP="00C517F5">
      <w:pPr>
        <w:pStyle w:val="Standard"/>
        <w:ind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>Например: ЧС землетрясение:</w:t>
      </w:r>
    </w:p>
    <w:p w:rsidR="00C517F5" w:rsidRPr="00FE5458" w:rsidRDefault="00C517F5" w:rsidP="00C517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z w:val="28"/>
        </w:rPr>
        <w:t>ознакомила учащихся с ситуацией;</w:t>
      </w:r>
    </w:p>
    <w:p w:rsidR="00C517F5" w:rsidRPr="00FE5458" w:rsidRDefault="00C517F5" w:rsidP="00C517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z w:val="28"/>
        </w:rPr>
        <w:t>предложила несколько вариантов ответа выхода из данной ситуации;</w:t>
      </w:r>
    </w:p>
    <w:p w:rsidR="00C517F5" w:rsidRPr="00FE5458" w:rsidRDefault="00C517F5" w:rsidP="00C517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z w:val="28"/>
        </w:rPr>
        <w:t>провожу дискуссию о возможных способах разрешения и выбора оптимального правильного ответа с помощью вопросов:</w:t>
      </w:r>
    </w:p>
    <w:p w:rsidR="00C517F5" w:rsidRPr="00FE5458" w:rsidRDefault="00C517F5" w:rsidP="00C517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pacing w:val="5"/>
          <w:sz w:val="28"/>
        </w:rPr>
        <w:t xml:space="preserve">как вы оцениваете то, что произошло в предложенной мной ситуации? Насколько она </w:t>
      </w:r>
      <w:r w:rsidRPr="00FE5458">
        <w:rPr>
          <w:rFonts w:ascii="Times New Roman" w:hAnsi="Times New Roman" w:cs="Times New Roman"/>
          <w:spacing w:val="6"/>
          <w:sz w:val="28"/>
        </w:rPr>
        <w:t>типична? Приходилось, ли вам сталкиваться с подобными явлениями?</w:t>
      </w:r>
    </w:p>
    <w:p w:rsidR="00C517F5" w:rsidRPr="00FE5458" w:rsidRDefault="00C517F5" w:rsidP="00C517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pacing w:val="3"/>
          <w:sz w:val="28"/>
        </w:rPr>
        <w:t>какие ошибки и кем были допущены в данной ситуации? Какова причина этих ошибок?</w:t>
      </w:r>
    </w:p>
    <w:p w:rsidR="00C517F5" w:rsidRPr="00FE5458" w:rsidRDefault="00C517F5" w:rsidP="00C517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z w:val="28"/>
        </w:rPr>
        <w:t xml:space="preserve">какие нормы, правила, законы нарушены? Какими нормативными актами должны </w:t>
      </w:r>
      <w:r w:rsidRPr="00FE5458">
        <w:rPr>
          <w:rFonts w:ascii="Times New Roman" w:hAnsi="Times New Roman" w:cs="Times New Roman"/>
          <w:spacing w:val="-3"/>
          <w:sz w:val="28"/>
        </w:rPr>
        <w:t>руководствоваться участники данной ситуации?</w:t>
      </w:r>
    </w:p>
    <w:p w:rsidR="00C517F5" w:rsidRPr="00FE5458" w:rsidRDefault="00C517F5" w:rsidP="00C517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z w:val="28"/>
        </w:rPr>
        <w:t xml:space="preserve">какие решения, действия, шаги предприняли бы вы в данных обстоятельствах, если бы </w:t>
      </w:r>
      <w:r w:rsidRPr="00FE5458">
        <w:rPr>
          <w:rFonts w:ascii="Times New Roman" w:hAnsi="Times New Roman" w:cs="Times New Roman"/>
          <w:spacing w:val="8"/>
          <w:sz w:val="28"/>
        </w:rPr>
        <w:t xml:space="preserve">оказались непосредственными участниками описываемых событий? Обоснуйте свои </w:t>
      </w:r>
      <w:r w:rsidRPr="00FE5458">
        <w:rPr>
          <w:rFonts w:ascii="Times New Roman" w:hAnsi="Times New Roman" w:cs="Times New Roman"/>
          <w:spacing w:val="7"/>
          <w:sz w:val="28"/>
        </w:rPr>
        <w:t>действия с точки</w:t>
      </w:r>
      <w:r w:rsidRPr="00FE5458">
        <w:rPr>
          <w:rFonts w:ascii="Times New Roman" w:hAnsi="Times New Roman" w:cs="Times New Roman"/>
          <w:sz w:val="28"/>
        </w:rPr>
        <w:t xml:space="preserve"> </w:t>
      </w:r>
      <w:r w:rsidRPr="00FE5458">
        <w:rPr>
          <w:rFonts w:ascii="Times New Roman" w:hAnsi="Times New Roman" w:cs="Times New Roman"/>
          <w:spacing w:val="-1"/>
          <w:sz w:val="28"/>
        </w:rPr>
        <w:t xml:space="preserve">зрения закона, нравственных норм, элементарной логики и здравого смысла. Определите </w:t>
      </w:r>
      <w:r w:rsidRPr="00FE5458">
        <w:rPr>
          <w:rFonts w:ascii="Times New Roman" w:hAnsi="Times New Roman" w:cs="Times New Roman"/>
          <w:spacing w:val="-2"/>
          <w:sz w:val="28"/>
        </w:rPr>
        <w:t>минимум знаний, которые необходимы для оптимального поведения в данной ситуации.</w:t>
      </w:r>
    </w:p>
    <w:p w:rsidR="00C517F5" w:rsidRPr="00FE5458" w:rsidRDefault="00C517F5" w:rsidP="00C517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pacing w:val="-2"/>
          <w:sz w:val="28"/>
        </w:rPr>
        <w:t>Предложите систему мероприятий, которые предупредили бы возникновение подобных ситуаций. Обоснуйте своё предложение.</w:t>
      </w:r>
    </w:p>
    <w:p w:rsidR="00C517F5" w:rsidRPr="00FE5458" w:rsidRDefault="00C517F5" w:rsidP="00C517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pacing w:val="1"/>
          <w:sz w:val="28"/>
        </w:rPr>
        <w:lastRenderedPageBreak/>
        <w:t>Что полезного для себя вы извлекли из анализа ситуации?</w:t>
      </w:r>
      <w:r w:rsidRPr="00FE5458">
        <w:rPr>
          <w:rFonts w:ascii="Times New Roman" w:hAnsi="Times New Roman" w:cs="Times New Roman"/>
          <w:spacing w:val="1"/>
          <w:sz w:val="28"/>
        </w:rPr>
        <w:br/>
      </w:r>
      <w:r w:rsidRPr="00FE5458">
        <w:rPr>
          <w:rFonts w:ascii="Times New Roman" w:hAnsi="Times New Roman" w:cs="Times New Roman"/>
          <w:spacing w:val="-2"/>
          <w:sz w:val="28"/>
        </w:rPr>
        <w:t>Изменились ли какие-то ваши мнения и суждения?</w:t>
      </w:r>
    </w:p>
    <w:p w:rsidR="00C517F5" w:rsidRPr="00FE5458" w:rsidRDefault="00C517F5" w:rsidP="00C517F5">
      <w:pPr>
        <w:pStyle w:val="a4"/>
        <w:numPr>
          <w:ilvl w:val="0"/>
          <w:numId w:val="6"/>
        </w:numPr>
        <w:rPr>
          <w:rFonts w:ascii="Times New Roman" w:hAnsi="Times New Roman" w:cs="Times New Roman"/>
          <w:spacing w:val="3"/>
          <w:sz w:val="28"/>
        </w:rPr>
      </w:pPr>
      <w:r w:rsidRPr="00FE5458">
        <w:rPr>
          <w:rFonts w:ascii="Times New Roman" w:hAnsi="Times New Roman" w:cs="Times New Roman"/>
          <w:sz w:val="28"/>
        </w:rPr>
        <w:t xml:space="preserve">При организации данного метода ученики приобретают и пополняют знания за счет анализа ошибок (нарушений) других людей, </w:t>
      </w:r>
      <w:r w:rsidRPr="00FE5458">
        <w:rPr>
          <w:rFonts w:ascii="Times New Roman" w:hAnsi="Times New Roman" w:cs="Times New Roman"/>
          <w:spacing w:val="3"/>
          <w:sz w:val="28"/>
        </w:rPr>
        <w:t xml:space="preserve">попадавших в различные экстремальные ситуации. </w:t>
      </w:r>
    </w:p>
    <w:p w:rsidR="00C517F5" w:rsidRPr="007766CF" w:rsidRDefault="00C517F5" w:rsidP="00C517F5">
      <w:pPr>
        <w:pStyle w:val="Standard"/>
        <w:ind w:left="10" w:right="182" w:firstLine="567"/>
        <w:jc w:val="both"/>
        <w:rPr>
          <w:b/>
          <w:sz w:val="28"/>
          <w:szCs w:val="28"/>
        </w:rPr>
      </w:pPr>
      <w:r w:rsidRPr="007766CF">
        <w:rPr>
          <w:rFonts w:eastAsia="Times New Roman"/>
          <w:b/>
          <w:bCs/>
          <w:color w:val="000000"/>
          <w:spacing w:val="-6"/>
          <w:sz w:val="28"/>
          <w:szCs w:val="28"/>
        </w:rPr>
        <w:t>Особенно интересно проходят уроки в виде деловых, ролевых и дидактических игр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,</w:t>
      </w:r>
      <w:r w:rsidRPr="007766CF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но при этом учитываю возрастную особенность учащихся</w:t>
      </w:r>
      <w:r w:rsidRPr="007766CF">
        <w:rPr>
          <w:rFonts w:eastAsia="Times New Roman"/>
          <w:b/>
          <w:color w:val="000000"/>
          <w:spacing w:val="-2"/>
          <w:sz w:val="28"/>
          <w:szCs w:val="28"/>
        </w:rPr>
        <w:t>.</w:t>
      </w:r>
    </w:p>
    <w:p w:rsidR="00C517F5" w:rsidRPr="007766CF" w:rsidRDefault="00C517F5" w:rsidP="00C517F5">
      <w:pPr>
        <w:pStyle w:val="Standard"/>
        <w:ind w:left="10" w:right="38"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766CF">
        <w:rPr>
          <w:rFonts w:eastAsia="Times New Roman"/>
          <w:b/>
          <w:color w:val="000000"/>
          <w:spacing w:val="3"/>
          <w:sz w:val="28"/>
          <w:szCs w:val="28"/>
        </w:rPr>
        <w:t>Деловая</w:t>
      </w:r>
      <w:r w:rsidRPr="007766C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7766CF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игра </w:t>
      </w:r>
      <w:r w:rsidRPr="007766CF">
        <w:rPr>
          <w:rFonts w:eastAsia="Times New Roman"/>
          <w:color w:val="000000"/>
          <w:spacing w:val="3"/>
          <w:sz w:val="28"/>
          <w:szCs w:val="28"/>
        </w:rPr>
        <w:t>- игровая имитационная модель, воссозда</w:t>
      </w:r>
      <w:r w:rsidRPr="007766CF">
        <w:rPr>
          <w:rFonts w:eastAsia="Times New Roman"/>
          <w:color w:val="000000"/>
          <w:spacing w:val="1"/>
          <w:sz w:val="28"/>
          <w:szCs w:val="28"/>
        </w:rPr>
        <w:t xml:space="preserve">ющая условия, содержание, динамику той или иной деятельности. </w:t>
      </w:r>
    </w:p>
    <w:p w:rsidR="00C517F5" w:rsidRPr="007766CF" w:rsidRDefault="00C517F5" w:rsidP="00C517F5">
      <w:pPr>
        <w:pStyle w:val="Standard"/>
        <w:ind w:left="10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766CF">
        <w:rPr>
          <w:rFonts w:eastAsia="Times New Roman"/>
          <w:color w:val="000000"/>
          <w:spacing w:val="3"/>
          <w:sz w:val="28"/>
          <w:szCs w:val="28"/>
        </w:rPr>
        <w:t>Мною разработаны деловые игр</w:t>
      </w:r>
      <w:r>
        <w:rPr>
          <w:rFonts w:eastAsia="Times New Roman"/>
          <w:color w:val="000000"/>
          <w:spacing w:val="3"/>
          <w:sz w:val="28"/>
          <w:szCs w:val="28"/>
        </w:rPr>
        <w:t>ы: 8скл. «Опасности вокруг нас», 5 кл. деловая игра по правилам дорожного движения», классный час - игра в 7 классе «ЧС природного и техногенного характера»</w:t>
      </w:r>
    </w:p>
    <w:p w:rsidR="00C517F5" w:rsidRPr="007766CF" w:rsidRDefault="00C517F5" w:rsidP="00C517F5">
      <w:pPr>
        <w:pStyle w:val="Standard"/>
        <w:ind w:right="38" w:firstLine="567"/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7766CF">
        <w:rPr>
          <w:rFonts w:eastAsia="Times New Roman"/>
          <w:color w:val="000000"/>
          <w:spacing w:val="7"/>
          <w:sz w:val="28"/>
          <w:szCs w:val="28"/>
        </w:rPr>
        <w:t xml:space="preserve">На первом этапе в развернутых и точных формулировках раскрывается тема игры. </w:t>
      </w:r>
    </w:p>
    <w:p w:rsidR="00C517F5" w:rsidRPr="007766CF" w:rsidRDefault="00C517F5" w:rsidP="00C517F5">
      <w:pPr>
        <w:pStyle w:val="Standard"/>
        <w:ind w:right="38" w:firstLine="567"/>
        <w:jc w:val="both"/>
        <w:rPr>
          <w:rFonts w:eastAsia="Times New Roman"/>
          <w:color w:val="000000"/>
          <w:spacing w:val="10"/>
          <w:sz w:val="28"/>
          <w:szCs w:val="28"/>
        </w:rPr>
      </w:pPr>
      <w:r w:rsidRPr="007766CF">
        <w:rPr>
          <w:rFonts w:eastAsia="Times New Roman"/>
          <w:color w:val="000000"/>
          <w:spacing w:val="7"/>
          <w:sz w:val="28"/>
          <w:szCs w:val="28"/>
        </w:rPr>
        <w:t xml:space="preserve">На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втором формулируются </w:t>
      </w:r>
      <w:r w:rsidRPr="007766CF">
        <w:rPr>
          <w:rFonts w:eastAsia="Times New Roman"/>
          <w:color w:val="000000"/>
          <w:spacing w:val="10"/>
          <w:sz w:val="28"/>
          <w:szCs w:val="28"/>
        </w:rPr>
        <w:t xml:space="preserve">цель и конкретные учебные задачи.    </w:t>
      </w:r>
    </w:p>
    <w:p w:rsidR="00C517F5" w:rsidRPr="00FE5458" w:rsidRDefault="00C517F5" w:rsidP="00C517F5">
      <w:pPr>
        <w:pStyle w:val="Standard"/>
        <w:ind w:right="38" w:firstLine="567"/>
        <w:jc w:val="both"/>
        <w:rPr>
          <w:sz w:val="28"/>
          <w:szCs w:val="28"/>
        </w:rPr>
      </w:pPr>
      <w:r w:rsidRPr="007766CF">
        <w:rPr>
          <w:rFonts w:eastAsia="Times New Roman"/>
          <w:color w:val="000000"/>
          <w:spacing w:val="10"/>
          <w:sz w:val="28"/>
          <w:szCs w:val="28"/>
        </w:rPr>
        <w:t xml:space="preserve">На третьем дается </w:t>
      </w:r>
      <w:r w:rsidRPr="007766CF">
        <w:rPr>
          <w:rFonts w:eastAsia="Times New Roman"/>
          <w:color w:val="000000"/>
          <w:spacing w:val="4"/>
          <w:sz w:val="28"/>
          <w:szCs w:val="28"/>
        </w:rPr>
        <w:t xml:space="preserve">характеристика исходной обстановки игрового комплекса, определяющая район игры, ее </w:t>
      </w:r>
      <w:r w:rsidRPr="007766CF">
        <w:rPr>
          <w:rFonts w:eastAsia="Times New Roman"/>
          <w:color w:val="000000"/>
          <w:spacing w:val="2"/>
          <w:sz w:val="28"/>
          <w:szCs w:val="28"/>
        </w:rPr>
        <w:t xml:space="preserve">условия (правила), наглядный материал, характер размещения участников в </w:t>
      </w:r>
      <w:r w:rsidRPr="007766CF">
        <w:rPr>
          <w:rFonts w:eastAsia="Times New Roman"/>
          <w:color w:val="000000"/>
          <w:spacing w:val="6"/>
          <w:sz w:val="28"/>
          <w:szCs w:val="28"/>
        </w:rPr>
        <w:t>аудитории.</w:t>
      </w:r>
    </w:p>
    <w:p w:rsidR="00C517F5" w:rsidRPr="007766CF" w:rsidRDefault="00C517F5" w:rsidP="00C517F5">
      <w:pPr>
        <w:pStyle w:val="Standard"/>
        <w:ind w:left="10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>Например: деловая игра «Знание спасает жизнь»</w:t>
      </w:r>
    </w:p>
    <w:p w:rsidR="00C517F5" w:rsidRPr="007766CF" w:rsidRDefault="00C517F5" w:rsidP="00C517F5">
      <w:pPr>
        <w:pStyle w:val="Standard"/>
        <w:ind w:left="10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>Класс разбивается на несколько групп, каждой выдаётся задание и указывается место занятия:</w:t>
      </w:r>
    </w:p>
    <w:p w:rsidR="00C517F5" w:rsidRPr="007766CF" w:rsidRDefault="00C517F5" w:rsidP="00C517F5">
      <w:pPr>
        <w:pStyle w:val="Standard"/>
        <w:ind w:left="10" w:right="38" w:firstLine="567"/>
        <w:jc w:val="both"/>
        <w:rPr>
          <w:rFonts w:eastAsia="Times New Roman"/>
          <w:sz w:val="28"/>
          <w:szCs w:val="28"/>
        </w:rPr>
      </w:pPr>
      <w:r w:rsidRPr="007766CF">
        <w:rPr>
          <w:rFonts w:eastAsia="Times New Roman"/>
          <w:b/>
          <w:bCs/>
          <w:sz w:val="28"/>
          <w:szCs w:val="28"/>
        </w:rPr>
        <w:t xml:space="preserve">Задание 1. </w:t>
      </w:r>
      <w:r w:rsidRPr="007766CF">
        <w:rPr>
          <w:rFonts w:eastAsia="Times New Roman"/>
          <w:sz w:val="28"/>
          <w:szCs w:val="28"/>
        </w:rPr>
        <w:t>На первом этаже в фойе школы произошел пожар, и огонь распространяется. Возможные травмы при пожаре. Ваши действия?</w:t>
      </w:r>
    </w:p>
    <w:p w:rsidR="00C517F5" w:rsidRPr="007766CF" w:rsidRDefault="00C517F5" w:rsidP="00C517F5">
      <w:pPr>
        <w:pStyle w:val="Standard"/>
        <w:ind w:left="10" w:right="38" w:firstLine="567"/>
        <w:jc w:val="both"/>
        <w:rPr>
          <w:rFonts w:eastAsia="Times New Roman"/>
          <w:sz w:val="28"/>
          <w:szCs w:val="28"/>
        </w:rPr>
      </w:pPr>
      <w:r w:rsidRPr="007766CF">
        <w:rPr>
          <w:rFonts w:eastAsia="Times New Roman"/>
          <w:b/>
          <w:bCs/>
          <w:sz w:val="28"/>
          <w:szCs w:val="28"/>
        </w:rPr>
        <w:t>Задание  2.</w:t>
      </w:r>
      <w:r w:rsidRPr="007766CF">
        <w:rPr>
          <w:rFonts w:eastAsia="Times New Roman"/>
          <w:sz w:val="28"/>
          <w:szCs w:val="28"/>
        </w:rPr>
        <w:t xml:space="preserve"> В субботний день в первой половине, пришло известие «Наводнение». Возможные травмы при наводнении.  Ваши действия?</w:t>
      </w:r>
    </w:p>
    <w:p w:rsidR="00C517F5" w:rsidRPr="007766CF" w:rsidRDefault="00C517F5" w:rsidP="00C517F5">
      <w:pPr>
        <w:pStyle w:val="Standard"/>
        <w:ind w:left="10" w:right="38" w:firstLine="567"/>
        <w:jc w:val="both"/>
        <w:rPr>
          <w:rFonts w:eastAsia="Times New Roman"/>
          <w:sz w:val="28"/>
          <w:szCs w:val="28"/>
        </w:rPr>
      </w:pPr>
      <w:r w:rsidRPr="007766CF">
        <w:rPr>
          <w:rFonts w:eastAsia="Times New Roman"/>
          <w:b/>
          <w:bCs/>
          <w:sz w:val="28"/>
          <w:szCs w:val="28"/>
        </w:rPr>
        <w:t>Задание 3.</w:t>
      </w:r>
      <w:r w:rsidRPr="007766CF">
        <w:rPr>
          <w:rFonts w:eastAsia="Times New Roman"/>
          <w:sz w:val="28"/>
          <w:szCs w:val="28"/>
        </w:rPr>
        <w:t xml:space="preserve"> Во время коллективного выезда автобус попал в ДТП. Возможные травмы при ДТП. Ваши действия?</w:t>
      </w:r>
    </w:p>
    <w:p w:rsidR="00C517F5" w:rsidRPr="007766CF" w:rsidRDefault="00C517F5" w:rsidP="00C517F5">
      <w:pPr>
        <w:pStyle w:val="Standard"/>
        <w:ind w:left="10" w:right="38" w:firstLine="567"/>
        <w:jc w:val="both"/>
        <w:rPr>
          <w:rFonts w:eastAsia="Times New Roman"/>
          <w:sz w:val="28"/>
          <w:szCs w:val="28"/>
        </w:rPr>
      </w:pPr>
      <w:r w:rsidRPr="007766CF">
        <w:rPr>
          <w:rFonts w:eastAsia="Times New Roman"/>
          <w:b/>
          <w:bCs/>
          <w:sz w:val="28"/>
          <w:szCs w:val="28"/>
        </w:rPr>
        <w:t>Задание 4.</w:t>
      </w:r>
      <w:r w:rsidRPr="007766CF">
        <w:rPr>
          <w:rFonts w:eastAsia="Times New Roman"/>
          <w:sz w:val="28"/>
          <w:szCs w:val="28"/>
        </w:rPr>
        <w:t xml:space="preserve"> На зимних каникулах вы едете кататься с друзьями на пруд. Возможные травмы при этом.  Ваши действия?</w:t>
      </w:r>
    </w:p>
    <w:p w:rsidR="00C517F5" w:rsidRDefault="00C517F5" w:rsidP="00C517F5">
      <w:pPr>
        <w:pStyle w:val="Standard"/>
        <w:ind w:left="10" w:right="38" w:firstLine="567"/>
        <w:jc w:val="both"/>
        <w:rPr>
          <w:rFonts w:eastAsia="Times New Roman"/>
          <w:sz w:val="28"/>
          <w:szCs w:val="28"/>
        </w:rPr>
      </w:pPr>
      <w:r w:rsidRPr="007766CF">
        <w:rPr>
          <w:rFonts w:eastAsia="Times New Roman"/>
          <w:bCs/>
          <w:sz w:val="28"/>
          <w:szCs w:val="28"/>
        </w:rPr>
        <w:t>Каждая группа рассказывает о своих действиях, остальные учащиеся внимательно слушают, анализируют их ответы, вносят свои коррективы.</w:t>
      </w:r>
      <w:r w:rsidRPr="007766CF">
        <w:rPr>
          <w:rFonts w:eastAsia="Times New Roman"/>
          <w:sz w:val="28"/>
          <w:szCs w:val="28"/>
        </w:rPr>
        <w:t xml:space="preserve"> Особенно удачно проходят такие игры, если учащиеся имеют возможность продемонстрировать на практике свои навыки, полученные на уроках.</w:t>
      </w:r>
    </w:p>
    <w:p w:rsidR="00C517F5" w:rsidRPr="00FE5458" w:rsidRDefault="00C517F5" w:rsidP="00C517F5">
      <w:pPr>
        <w:pStyle w:val="Standard"/>
        <w:ind w:left="10" w:right="38" w:firstLine="567"/>
        <w:jc w:val="both"/>
        <w:rPr>
          <w:rFonts w:eastAsia="Times New Roman"/>
          <w:sz w:val="28"/>
          <w:szCs w:val="28"/>
        </w:rPr>
      </w:pPr>
      <w:r w:rsidRPr="007766CF">
        <w:rPr>
          <w:sz w:val="28"/>
          <w:szCs w:val="28"/>
        </w:rPr>
        <w:t xml:space="preserve">Подводя итог игры, я даю общую оценку действиям участников </w:t>
      </w:r>
      <w:r w:rsidRPr="007766CF">
        <w:rPr>
          <w:spacing w:val="4"/>
          <w:sz w:val="28"/>
          <w:szCs w:val="28"/>
        </w:rPr>
        <w:t xml:space="preserve">и каждого в отдельности. </w:t>
      </w:r>
      <w:r w:rsidRPr="007766CF">
        <w:rPr>
          <w:spacing w:val="11"/>
          <w:sz w:val="28"/>
          <w:szCs w:val="28"/>
        </w:rPr>
        <w:t>По окончанию занятия каждый ученик получает памятку – алгоритм правильного действия.</w:t>
      </w:r>
    </w:p>
    <w:p w:rsidR="00C517F5" w:rsidRPr="00FE5458" w:rsidRDefault="00C517F5" w:rsidP="00C517F5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z w:val="28"/>
        </w:rPr>
        <w:t xml:space="preserve">Развитию творческих способностей учащихся, расширению словарного запаса, развитию логического мышления способствует применение на уроках метода проектной деятельности. Этот метод помогает ориентировать учащихся на осознание проблем безопасности, </w:t>
      </w:r>
      <w:r w:rsidRPr="00FE5458">
        <w:rPr>
          <w:rFonts w:ascii="Times New Roman" w:hAnsi="Times New Roman" w:cs="Times New Roman"/>
          <w:sz w:val="28"/>
        </w:rPr>
        <w:lastRenderedPageBreak/>
        <w:t>осуществить отбор информации по созданию безопасных условий деятельности, аргументировать принятые решения по устранению причин, вызывающих опасности. Работая над проектом, учащиеся вырабатывают определённые навыки и приобретают опыт в области учебного предмета.</w:t>
      </w:r>
    </w:p>
    <w:p w:rsidR="00C517F5" w:rsidRPr="00FE5458" w:rsidRDefault="00C517F5" w:rsidP="00C517F5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z w:val="28"/>
        </w:rPr>
        <w:t>Метод проектов – это система обучения, гибкая модель организации учебного процесса, ориентированная на творческую самореализацию личности учащихся, развития их интеллектуальных и физических возможностей, волевых качеств и творческих способностей в процессе создания нового продукта под контролем учителя.</w:t>
      </w:r>
    </w:p>
    <w:p w:rsidR="00C517F5" w:rsidRPr="00FE5458" w:rsidRDefault="00C517F5" w:rsidP="00C517F5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z w:val="28"/>
        </w:rPr>
        <w:t xml:space="preserve">  Тематика проектных заданий охватывает широкий круг вопросов школьной программы ОБЖ. </w:t>
      </w:r>
    </w:p>
    <w:p w:rsidR="00C517F5" w:rsidRPr="00FE5458" w:rsidRDefault="00C517F5" w:rsidP="00C517F5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z w:val="28"/>
        </w:rPr>
        <w:t xml:space="preserve">  Важным моментом в проектной деятельности является подбор объектов для проектирования. При этом необходимо учитывать: индивидуальные особенности учащихся, учебно-материальную базу.</w:t>
      </w:r>
    </w:p>
    <w:p w:rsidR="00C517F5" w:rsidRPr="00FE5458" w:rsidRDefault="00C517F5" w:rsidP="00C517F5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FE5458">
        <w:rPr>
          <w:rFonts w:ascii="Times New Roman" w:hAnsi="Times New Roman" w:cs="Times New Roman"/>
          <w:sz w:val="28"/>
        </w:rPr>
        <w:t xml:space="preserve"> Например, «Устройство и выбор противогаза». Класс разбивается по командам, (случайный выбор-жетоны; сильные, слабые-зависит от задания). Раздаётся задание (устройство противогаза и их применение, выбор противогазов и их хранение) и определяется время выполнения. Ребята работают с учебником, с интернетом, дополнительной литературой. Даётся время на защиту проектов  и ответы на вопросы.</w:t>
      </w:r>
    </w:p>
    <w:p w:rsidR="00C517F5" w:rsidRPr="007766CF" w:rsidRDefault="00C517F5" w:rsidP="00C517F5">
      <w:pPr>
        <w:pStyle w:val="Standard"/>
        <w:ind w:left="10" w:right="38" w:firstLine="567"/>
        <w:jc w:val="both"/>
        <w:rPr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 xml:space="preserve">  Подводя итог, даю общую оценку не только каждой ком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анде, но и командир </w:t>
      </w:r>
      <w:r w:rsidRPr="007766CF">
        <w:rPr>
          <w:rFonts w:eastAsia="Times New Roman"/>
          <w:color w:val="000000"/>
          <w:spacing w:val="2"/>
          <w:sz w:val="28"/>
          <w:szCs w:val="28"/>
        </w:rPr>
        <w:t xml:space="preserve"> даёт оценку деятельности своей команде, в зависимости от принесённого вклада.  Основные определения конспектируем в тетрадь</w:t>
      </w:r>
      <w:bookmarkStart w:id="0" w:name="upper111"/>
      <w:r w:rsidRPr="007766CF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C517F5" w:rsidRPr="007766CF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sz w:val="28"/>
          <w:szCs w:val="28"/>
        </w:rPr>
      </w:pPr>
      <w:r w:rsidRPr="007766CF">
        <w:rPr>
          <w:b/>
          <w:sz w:val="28"/>
          <w:szCs w:val="28"/>
        </w:rPr>
        <w:t xml:space="preserve"> Дискуссия</w:t>
      </w:r>
      <w:r w:rsidRPr="007766CF">
        <w:rPr>
          <w:sz w:val="28"/>
          <w:szCs w:val="28"/>
        </w:rPr>
        <w:t xml:space="preserve"> позволяет глубоко понять проблему, повысить интерес, реализовать потребности в общении и самостоятельности, прочувствовать знания и сформировать активную внутреннюю позицию</w:t>
      </w:r>
      <w:r w:rsidRPr="007766CF">
        <w:rPr>
          <w:b/>
          <w:sz w:val="28"/>
          <w:szCs w:val="28"/>
        </w:rPr>
        <w:t>.</w:t>
      </w:r>
      <w:r w:rsidRPr="007766CF">
        <w:rPr>
          <w:sz w:val="28"/>
          <w:szCs w:val="28"/>
        </w:rPr>
        <w:t xml:space="preserve"> Кроме перечисленных возможностей дискуссия характеризуется следующим:</w:t>
      </w:r>
    </w:p>
    <w:p w:rsidR="00C517F5" w:rsidRPr="007766CF" w:rsidRDefault="00C517F5" w:rsidP="00C517F5">
      <w:pPr>
        <w:pStyle w:val="Standard"/>
        <w:tabs>
          <w:tab w:val="left" w:pos="-142"/>
        </w:tabs>
        <w:ind w:right="38"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 xml:space="preserve"> -  способствует анализу собственного жизненного опыта, прояснению собственной позиции и умению её защищать;</w:t>
      </w:r>
    </w:p>
    <w:p w:rsidR="00C517F5" w:rsidRPr="007766CF" w:rsidRDefault="00C517F5" w:rsidP="00C517F5">
      <w:pPr>
        <w:pStyle w:val="Standard"/>
        <w:tabs>
          <w:tab w:val="left" w:pos="-142"/>
        </w:tabs>
        <w:ind w:right="38"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 xml:space="preserve"> - создать возможность для проявления инициативы;</w:t>
      </w:r>
    </w:p>
    <w:p w:rsidR="00C517F5" w:rsidRPr="007766CF" w:rsidRDefault="00C517F5" w:rsidP="00C517F5">
      <w:pPr>
        <w:pStyle w:val="Standard"/>
        <w:tabs>
          <w:tab w:val="left" w:pos="-142"/>
        </w:tabs>
        <w:ind w:right="38"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 xml:space="preserve"> - выявлять многообразие подходов, точек зрения по какому – либо вопросу, что обеспечивает его всестороннее видение; </w:t>
      </w:r>
    </w:p>
    <w:p w:rsidR="00C517F5" w:rsidRPr="007766CF" w:rsidRDefault="00C517F5" w:rsidP="00C517F5">
      <w:pPr>
        <w:pStyle w:val="Standard"/>
        <w:tabs>
          <w:tab w:val="left" w:pos="-142"/>
        </w:tabs>
        <w:ind w:right="38"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 xml:space="preserve"> - обучает навыкам понимания мнений и поиска определённой степени согласия с ними, привлекая знания из различных наук.</w:t>
      </w:r>
    </w:p>
    <w:p w:rsidR="00C517F5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rFonts w:eastAsia="Times New Roman"/>
          <w:sz w:val="28"/>
          <w:szCs w:val="28"/>
        </w:rPr>
      </w:pPr>
      <w:r w:rsidRPr="007766CF">
        <w:rPr>
          <w:b/>
          <w:sz w:val="28"/>
          <w:szCs w:val="28"/>
        </w:rPr>
        <w:t xml:space="preserve">  </w:t>
      </w:r>
      <w:r w:rsidRPr="007766CF">
        <w:rPr>
          <w:sz w:val="28"/>
          <w:szCs w:val="28"/>
        </w:rPr>
        <w:t xml:space="preserve">Дискуссия предполагает наличие разных точек зрения, противоречий. </w:t>
      </w:r>
      <w:bookmarkEnd w:id="0"/>
      <w:r w:rsidRPr="007766CF">
        <w:rPr>
          <w:rFonts w:eastAsia="Times New Roman"/>
          <w:sz w:val="28"/>
          <w:szCs w:val="28"/>
        </w:rPr>
        <w:t xml:space="preserve">Её использую  в тех случаях, когда ученики обладают определенной степенью зрелости и самостоятельностью мышления, умеют аргументировать и доказывать свою точку зрения, т.е. учитываю возрастную особенность учащихся.               </w:t>
      </w:r>
    </w:p>
    <w:p w:rsidR="00C517F5" w:rsidRPr="007766CF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 xml:space="preserve"> Например, дискуссия в 11 классе, на тему «Семья в современном обществе».</w:t>
      </w:r>
    </w:p>
    <w:p w:rsidR="00C517F5" w:rsidRPr="007766CF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lastRenderedPageBreak/>
        <w:t>Для проведения дискуссии</w:t>
      </w:r>
      <w:r w:rsidRPr="007766CF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я использую</w:t>
      </w:r>
      <w:r w:rsidRPr="007766CF">
        <w:rPr>
          <w:rFonts w:eastAsia="Times New Roman"/>
          <w:color w:val="000000"/>
          <w:spacing w:val="2"/>
          <w:sz w:val="28"/>
          <w:szCs w:val="28"/>
        </w:rPr>
        <w:t xml:space="preserve"> различные высказывания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классиков</w:t>
      </w:r>
      <w:r w:rsidRPr="007766CF">
        <w:rPr>
          <w:rFonts w:eastAsia="Times New Roman"/>
          <w:color w:val="000000"/>
          <w:spacing w:val="2"/>
          <w:sz w:val="28"/>
          <w:szCs w:val="28"/>
        </w:rPr>
        <w:t>: «Брак…есть нравственная правовая любовь. Никто не принуждается к заключению брака, но всякий должен быть принуждён подчиняться законам брака, раз он вступил в брак» К. Маркс.</w:t>
      </w:r>
    </w:p>
    <w:p w:rsidR="00C517F5" w:rsidRPr="007766CF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Или з</w:t>
      </w:r>
      <w:r w:rsidRPr="007766CF">
        <w:rPr>
          <w:rFonts w:eastAsia="Times New Roman"/>
          <w:color w:val="000000"/>
          <w:spacing w:val="2"/>
          <w:sz w:val="28"/>
          <w:szCs w:val="28"/>
        </w:rPr>
        <w:t>адаю вопрос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 w:rsidRPr="007766CF">
        <w:rPr>
          <w:rFonts w:eastAsia="Times New Roman"/>
          <w:color w:val="000000"/>
          <w:spacing w:val="2"/>
          <w:sz w:val="28"/>
          <w:szCs w:val="28"/>
        </w:rPr>
        <w:t>. Согласны ли с мнением автора и почему?</w:t>
      </w:r>
    </w:p>
    <w:p w:rsidR="00C517F5" w:rsidRPr="007766CF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>Или предлагаю учащимся следующие вопросы:</w:t>
      </w:r>
    </w:p>
    <w:p w:rsidR="00C517F5" w:rsidRPr="007766CF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>-Каковы основные функции семьи?</w:t>
      </w:r>
    </w:p>
    <w:p w:rsidR="00C517F5" w:rsidRPr="007766CF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>-Каковы положительные и отрицательные последствия роста социальной активности женщин?</w:t>
      </w:r>
    </w:p>
    <w:p w:rsidR="00C517F5" w:rsidRPr="007766CF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>-Кто и почему вступает в гражданский брак?</w:t>
      </w:r>
    </w:p>
    <w:p w:rsidR="00C517F5" w:rsidRPr="007766CF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>-Когда такой брак уместен?</w:t>
      </w:r>
    </w:p>
    <w:p w:rsidR="00C517F5" w:rsidRPr="007766CF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766CF">
        <w:rPr>
          <w:rFonts w:eastAsia="Times New Roman"/>
          <w:color w:val="000000"/>
          <w:spacing w:val="2"/>
          <w:sz w:val="28"/>
          <w:szCs w:val="28"/>
        </w:rPr>
        <w:t>-В чём проявляется кризис современной семьи?</w:t>
      </w:r>
    </w:p>
    <w:p w:rsidR="00C517F5" w:rsidRPr="007766CF" w:rsidRDefault="00C517F5" w:rsidP="00C517F5">
      <w:pPr>
        <w:pStyle w:val="Standard"/>
        <w:tabs>
          <w:tab w:val="left" w:pos="-142"/>
        </w:tabs>
        <w:ind w:left="142" w:right="38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C517F5" w:rsidRPr="007766CF" w:rsidRDefault="00C517F5" w:rsidP="00C517F5">
      <w:pPr>
        <w:pStyle w:val="Standard"/>
        <w:ind w:left="10" w:right="38"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 xml:space="preserve">В практике обучения использую также проблемный подход к организации процессов усвоения. </w:t>
      </w:r>
    </w:p>
    <w:p w:rsidR="00C517F5" w:rsidRPr="007766CF" w:rsidRDefault="00C517F5" w:rsidP="00C517F5">
      <w:pPr>
        <w:pStyle w:val="Standard"/>
        <w:ind w:left="10" w:right="38" w:firstLine="567"/>
        <w:jc w:val="both"/>
        <w:rPr>
          <w:sz w:val="28"/>
          <w:szCs w:val="28"/>
        </w:rPr>
      </w:pPr>
      <w:r w:rsidRPr="007766CF">
        <w:rPr>
          <w:b/>
          <w:sz w:val="28"/>
          <w:szCs w:val="28"/>
        </w:rPr>
        <w:t>Проблемное обучение-</w:t>
      </w:r>
      <w:r w:rsidRPr="007766CF">
        <w:rPr>
          <w:sz w:val="28"/>
          <w:szCs w:val="28"/>
        </w:rPr>
        <w:t xml:space="preserve"> сущность его сводится к тому, что на занятии преднамеренно создается ситуация познавательного затруднения - проблемная ситуация.  Проблемное обучение ориентировано на поисковое усвоение знаний, умений и навыков. Применяется с целью развития навыков творческой учебно-познавательной и практической деятельности учащихся, оно способствует более осмысленному и самостоятельному овладению знаниями.</w:t>
      </w:r>
    </w:p>
    <w:p w:rsidR="00C517F5" w:rsidRPr="007766CF" w:rsidRDefault="00C517F5" w:rsidP="00C517F5">
      <w:pPr>
        <w:pStyle w:val="Standard"/>
        <w:ind w:right="58" w:firstLine="567"/>
        <w:jc w:val="both"/>
        <w:rPr>
          <w:sz w:val="28"/>
          <w:szCs w:val="28"/>
        </w:rPr>
      </w:pPr>
      <w:r w:rsidRPr="007766CF">
        <w:rPr>
          <w:rFonts w:eastAsia="Times New Roman"/>
          <w:spacing w:val="1"/>
          <w:sz w:val="28"/>
          <w:szCs w:val="28"/>
        </w:rPr>
        <w:t xml:space="preserve">На  уроках ОБЖ и  внеклассных  мероприятиях использую  </w:t>
      </w:r>
      <w:r w:rsidRPr="007766CF">
        <w:rPr>
          <w:rFonts w:eastAsia="Times New Roman"/>
          <w:b/>
          <w:spacing w:val="1"/>
          <w:sz w:val="28"/>
          <w:szCs w:val="28"/>
        </w:rPr>
        <w:t>конкурсные программы</w:t>
      </w:r>
      <w:r w:rsidRPr="007766CF">
        <w:rPr>
          <w:rFonts w:eastAsia="Times New Roman"/>
          <w:spacing w:val="2"/>
          <w:sz w:val="28"/>
          <w:szCs w:val="28"/>
        </w:rPr>
        <w:t xml:space="preserve">. </w:t>
      </w:r>
      <w:r w:rsidRPr="007766CF">
        <w:rPr>
          <w:rFonts w:eastAsia="Times New Roman"/>
          <w:spacing w:val="7"/>
          <w:sz w:val="28"/>
          <w:szCs w:val="28"/>
        </w:rPr>
        <w:t xml:space="preserve">В их </w:t>
      </w:r>
      <w:r w:rsidRPr="007766CF">
        <w:rPr>
          <w:rFonts w:eastAsia="Times New Roman"/>
          <w:spacing w:val="8"/>
          <w:sz w:val="28"/>
          <w:szCs w:val="28"/>
        </w:rPr>
        <w:t>основе лежат принципы соревновательности, состязательности. Ц</w:t>
      </w:r>
      <w:r>
        <w:rPr>
          <w:rFonts w:eastAsia="Times New Roman"/>
          <w:spacing w:val="9"/>
          <w:sz w:val="28"/>
          <w:szCs w:val="28"/>
        </w:rPr>
        <w:t>ель -</w:t>
      </w:r>
      <w:r w:rsidRPr="007766CF">
        <w:rPr>
          <w:rFonts w:eastAsia="Times New Roman"/>
          <w:spacing w:val="9"/>
          <w:sz w:val="28"/>
          <w:szCs w:val="28"/>
        </w:rPr>
        <w:t xml:space="preserve"> сравнение уровней мастерства участников соревнований. </w:t>
      </w:r>
    </w:p>
    <w:p w:rsidR="00C517F5" w:rsidRPr="007766CF" w:rsidRDefault="00C517F5" w:rsidP="00C517F5">
      <w:pPr>
        <w:pStyle w:val="Standard"/>
        <w:ind w:left="10" w:right="202" w:firstLine="567"/>
        <w:jc w:val="both"/>
        <w:rPr>
          <w:sz w:val="28"/>
          <w:szCs w:val="28"/>
        </w:rPr>
      </w:pPr>
      <w:r w:rsidRPr="007766CF">
        <w:rPr>
          <w:rFonts w:eastAsia="Times New Roman"/>
          <w:spacing w:val="10"/>
          <w:sz w:val="28"/>
          <w:szCs w:val="28"/>
        </w:rPr>
        <w:t xml:space="preserve">Содержанием для организации конкурсов по ОБЖ служит тематика по </w:t>
      </w:r>
      <w:r w:rsidRPr="007766CF">
        <w:rPr>
          <w:rFonts w:eastAsia="Times New Roman"/>
          <w:spacing w:val="4"/>
          <w:sz w:val="28"/>
          <w:szCs w:val="28"/>
        </w:rPr>
        <w:t xml:space="preserve">курсу, возрастных особенностей </w:t>
      </w:r>
      <w:r w:rsidRPr="007766CF">
        <w:rPr>
          <w:rFonts w:eastAsia="Times New Roman"/>
          <w:spacing w:val="3"/>
          <w:sz w:val="28"/>
          <w:szCs w:val="28"/>
        </w:rPr>
        <w:t>учащихся.</w:t>
      </w:r>
    </w:p>
    <w:p w:rsidR="00C517F5" w:rsidRPr="00FE5458" w:rsidRDefault="00C517F5" w:rsidP="00C517F5">
      <w:pPr>
        <w:pStyle w:val="Standard"/>
        <w:ind w:left="10" w:firstLine="567"/>
        <w:jc w:val="both"/>
        <w:rPr>
          <w:rFonts w:eastAsia="Times New Roman"/>
          <w:color w:val="000000"/>
          <w:spacing w:val="9"/>
          <w:sz w:val="28"/>
          <w:szCs w:val="28"/>
        </w:rPr>
      </w:pPr>
      <w:r w:rsidRPr="007766CF">
        <w:rPr>
          <w:rFonts w:eastAsia="Times New Roman"/>
          <w:color w:val="000000"/>
          <w:spacing w:val="12"/>
          <w:sz w:val="28"/>
          <w:szCs w:val="28"/>
        </w:rPr>
        <w:t xml:space="preserve">Также использую и нестандартные формы занятий: пресс-конференции, КВН, акции, </w:t>
      </w:r>
      <w:r w:rsidRPr="007766CF">
        <w:rPr>
          <w:rFonts w:eastAsia="Times New Roman"/>
          <w:color w:val="000000"/>
          <w:spacing w:val="9"/>
          <w:sz w:val="28"/>
          <w:szCs w:val="28"/>
        </w:rPr>
        <w:t>экскурсии, викторины, военные месячники, конкурсные программы, выставки творческих работ учащихся.</w:t>
      </w:r>
    </w:p>
    <w:p w:rsidR="00C517F5" w:rsidRPr="007766CF" w:rsidRDefault="00C517F5" w:rsidP="00C517F5">
      <w:pPr>
        <w:pStyle w:val="Standard"/>
        <w:ind w:left="288" w:right="38" w:firstLine="567"/>
        <w:jc w:val="both"/>
        <w:rPr>
          <w:sz w:val="28"/>
          <w:szCs w:val="28"/>
        </w:rPr>
      </w:pPr>
      <w:r w:rsidRPr="007766CF">
        <w:rPr>
          <w:rFonts w:eastAsia="Times New Roman"/>
          <w:color w:val="000000"/>
          <w:spacing w:val="5"/>
          <w:sz w:val="28"/>
          <w:szCs w:val="28"/>
        </w:rPr>
        <w:t>Систематическая работа по формированию ключ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евых </w:t>
      </w:r>
      <w:r w:rsidRPr="007766CF">
        <w:rPr>
          <w:rFonts w:eastAsia="Times New Roman"/>
          <w:color w:val="000000"/>
          <w:spacing w:val="5"/>
          <w:sz w:val="28"/>
          <w:szCs w:val="28"/>
        </w:rPr>
        <w:t>компетенций даёт</w:t>
      </w:r>
      <w:r w:rsidRPr="007766CF">
        <w:rPr>
          <w:sz w:val="28"/>
          <w:szCs w:val="28"/>
        </w:rPr>
        <w:t>:</w:t>
      </w:r>
    </w:p>
    <w:p w:rsidR="00C517F5" w:rsidRPr="007766CF" w:rsidRDefault="00C517F5" w:rsidP="00C517F5">
      <w:pPr>
        <w:ind w:firstLine="567"/>
        <w:rPr>
          <w:sz w:val="28"/>
          <w:szCs w:val="28"/>
        </w:rPr>
      </w:pPr>
      <w:r w:rsidRPr="007766CF">
        <w:rPr>
          <w:sz w:val="28"/>
          <w:szCs w:val="28"/>
        </w:rPr>
        <w:t>- позитивную динамику уровня обученности школьников;</w:t>
      </w:r>
    </w:p>
    <w:p w:rsidR="00C517F5" w:rsidRPr="007766CF" w:rsidRDefault="00C517F5" w:rsidP="00C517F5">
      <w:pPr>
        <w:ind w:firstLine="567"/>
        <w:rPr>
          <w:sz w:val="28"/>
          <w:szCs w:val="28"/>
        </w:rPr>
      </w:pPr>
      <w:r w:rsidRPr="007766CF">
        <w:rPr>
          <w:sz w:val="28"/>
          <w:szCs w:val="28"/>
        </w:rPr>
        <w:t>- рост мотивации к изучению предмета;</w:t>
      </w:r>
    </w:p>
    <w:p w:rsidR="00C517F5" w:rsidRPr="007766CF" w:rsidRDefault="00C517F5" w:rsidP="00C517F5">
      <w:pPr>
        <w:ind w:firstLine="567"/>
        <w:rPr>
          <w:sz w:val="28"/>
          <w:szCs w:val="28"/>
        </w:rPr>
      </w:pPr>
      <w:r w:rsidRPr="007766CF">
        <w:rPr>
          <w:sz w:val="28"/>
          <w:szCs w:val="28"/>
        </w:rPr>
        <w:t>- активизация самостоятельной деятельности обучающихся в  образовательном процессе;</w:t>
      </w:r>
    </w:p>
    <w:p w:rsidR="00C517F5" w:rsidRPr="007766CF" w:rsidRDefault="00C517F5" w:rsidP="00C517F5">
      <w:pPr>
        <w:ind w:firstLine="567"/>
        <w:rPr>
          <w:sz w:val="28"/>
          <w:szCs w:val="28"/>
        </w:rPr>
      </w:pPr>
      <w:r w:rsidRPr="007766CF">
        <w:rPr>
          <w:sz w:val="28"/>
          <w:szCs w:val="28"/>
        </w:rPr>
        <w:t>- развитие творческих способностей обучающихся;</w:t>
      </w:r>
    </w:p>
    <w:p w:rsidR="00C517F5" w:rsidRPr="007766CF" w:rsidRDefault="00C517F5" w:rsidP="00C517F5">
      <w:pPr>
        <w:ind w:firstLine="567"/>
        <w:rPr>
          <w:sz w:val="28"/>
          <w:szCs w:val="28"/>
        </w:rPr>
      </w:pPr>
      <w:r w:rsidRPr="007766CF">
        <w:rPr>
          <w:sz w:val="28"/>
          <w:szCs w:val="28"/>
        </w:rPr>
        <w:t>- активное участие школьников в конкурсах и соревнованиях.</w:t>
      </w:r>
    </w:p>
    <w:p w:rsidR="00C517F5" w:rsidRPr="007766CF" w:rsidRDefault="00C517F5" w:rsidP="00C517F5">
      <w:pPr>
        <w:ind w:left="709" w:firstLine="567"/>
        <w:rPr>
          <w:sz w:val="28"/>
          <w:szCs w:val="28"/>
        </w:rPr>
      </w:pPr>
    </w:p>
    <w:p w:rsidR="00C517F5" w:rsidRPr="007766CF" w:rsidRDefault="00C517F5" w:rsidP="00C517F5">
      <w:pPr>
        <w:pStyle w:val="Standard"/>
        <w:ind w:left="10" w:firstLine="567"/>
        <w:rPr>
          <w:rFonts w:eastAsia="Times New Roman"/>
          <w:color w:val="000000"/>
          <w:spacing w:val="9"/>
          <w:sz w:val="28"/>
          <w:szCs w:val="28"/>
        </w:rPr>
      </w:pPr>
    </w:p>
    <w:p w:rsidR="00C517F5" w:rsidRPr="007766CF" w:rsidRDefault="00C517F5" w:rsidP="00C517F5">
      <w:pPr>
        <w:spacing w:before="100" w:beforeAutospacing="1" w:after="100" w:afterAutospacing="1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7766CF">
        <w:rPr>
          <w:rFonts w:eastAsia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C517F5" w:rsidRPr="007766CF" w:rsidRDefault="00C517F5" w:rsidP="00C517F5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766CF">
        <w:rPr>
          <w:rFonts w:eastAsia="Times New Roman"/>
          <w:sz w:val="28"/>
          <w:szCs w:val="28"/>
          <w:lang w:eastAsia="ru-RU"/>
        </w:rPr>
        <w:t>Дахин, А. Компетенции и компетентность: сколько их у российского школьника [Текст] / А. Дахин // Народное образование. – 2007г</w:t>
      </w:r>
    </w:p>
    <w:p w:rsidR="00C517F5" w:rsidRPr="007766CF" w:rsidRDefault="00C517F5" w:rsidP="00C517F5">
      <w:pPr>
        <w:pStyle w:val="a"/>
        <w:ind w:left="0" w:firstLine="567"/>
      </w:pPr>
      <w:r w:rsidRPr="007766CF">
        <w:t>Емельянов В.М., Коханов В.Н., Некрасов П.А. Защита населения в чрезвычайных ситуациях. М.: Академический проспект. 2003.</w:t>
      </w:r>
    </w:p>
    <w:p w:rsidR="00C517F5" w:rsidRPr="007766CF" w:rsidRDefault="00C517F5" w:rsidP="00C517F5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766CF">
        <w:rPr>
          <w:rFonts w:eastAsia="Times New Roman"/>
          <w:sz w:val="28"/>
          <w:szCs w:val="28"/>
          <w:lang w:eastAsia="ru-RU"/>
        </w:rPr>
        <w:t>Иванова Т. В. Компетентностный подход к разработке стандартов для 11-летней школы: анализ, проблемы, выводы [Текст] / Т. В. Иванова //</w:t>
      </w:r>
    </w:p>
    <w:p w:rsidR="00C517F5" w:rsidRPr="007766CF" w:rsidRDefault="00C517F5" w:rsidP="00C517F5">
      <w:pPr>
        <w:pStyle w:val="a"/>
        <w:ind w:left="0" w:firstLine="567"/>
      </w:pPr>
      <w:r w:rsidRPr="007766CF">
        <w:t>Концепция национальной безопасности Российской Федерации // Вестник военной инфор</w:t>
      </w:r>
      <w:bookmarkStart w:id="1" w:name="_GoBack"/>
      <w:bookmarkEnd w:id="1"/>
      <w:r w:rsidRPr="007766CF">
        <w:t>мации. - 2000. - № 2.</w:t>
      </w:r>
    </w:p>
    <w:p w:rsidR="00C517F5" w:rsidRPr="007766CF" w:rsidRDefault="00C517F5" w:rsidP="00C517F5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 xml:space="preserve">Пахомова Н.Ю. Метод учебного проекта в образовательном учреждении. - М.: Аркти, 2003. – 42 с. </w:t>
      </w:r>
    </w:p>
    <w:p w:rsidR="00C517F5" w:rsidRPr="007766CF" w:rsidRDefault="00C517F5" w:rsidP="00C517F5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766CF">
        <w:rPr>
          <w:sz w:val="28"/>
          <w:szCs w:val="28"/>
        </w:rPr>
        <w:t xml:space="preserve">Ступницкая М.А. Проектная деятельность как средство повышения учебного мотива и развития информационных и коммуникативных навыков учащихся / Материалы городской научно-практической конференции «Комплексный подход к сохранению и укреплению здоровья школьников». М., </w:t>
      </w:r>
      <w:smartTag w:uri="urn:schemas-microsoft-com:office:smarttags" w:element="metricconverter">
        <w:smartTagPr>
          <w:attr w:name="ProductID" w:val="2004 г"/>
        </w:smartTagPr>
        <w:r w:rsidRPr="007766CF">
          <w:rPr>
            <w:sz w:val="28"/>
            <w:szCs w:val="28"/>
          </w:rPr>
          <w:t>2004 г</w:t>
        </w:r>
      </w:smartTag>
      <w:r w:rsidRPr="007766CF">
        <w:rPr>
          <w:sz w:val="28"/>
          <w:szCs w:val="28"/>
        </w:rPr>
        <w:t>. – 104 с.</w:t>
      </w:r>
    </w:p>
    <w:p w:rsidR="00C517F5" w:rsidRPr="007766CF" w:rsidRDefault="00C517F5" w:rsidP="00C517F5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766CF">
        <w:rPr>
          <w:rFonts w:eastAsia="Times New Roman"/>
          <w:sz w:val="28"/>
          <w:szCs w:val="28"/>
          <w:lang w:eastAsia="ru-RU"/>
        </w:rPr>
        <w:t>Стратегия модернизации содержания общего образования [Текст]: материалы для разработки документов по обновлению общего образования. –  М.: Минобразования, 2001. – 72 с.</w:t>
      </w:r>
    </w:p>
    <w:p w:rsidR="00C517F5" w:rsidRPr="007766CF" w:rsidRDefault="00C517F5" w:rsidP="00C517F5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766CF">
        <w:rPr>
          <w:rFonts w:eastAsia="Times New Roman"/>
          <w:sz w:val="28"/>
          <w:szCs w:val="28"/>
          <w:lang w:eastAsia="ru-RU"/>
        </w:rPr>
        <w:t>Хуторской, А. В</w:t>
      </w:r>
      <w:r w:rsidRPr="007766CF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7766CF">
        <w:rPr>
          <w:rFonts w:eastAsia="Times New Roman"/>
          <w:sz w:val="28"/>
          <w:szCs w:val="28"/>
          <w:lang w:eastAsia="ru-RU"/>
        </w:rPr>
        <w:t xml:space="preserve"> Технология проектирования ключевых и предметных компетенций [Электронный ресурс] / А. В. Хуторской // Эйдос : интернет-журнал. – 2005. – Ст. 1212. – Режим доступа: </w:t>
      </w:r>
      <w:hyperlink r:id="rId5" w:history="1">
        <w:r w:rsidRPr="007766C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http://www.eidos.ru/journal/2005/1212.htm</w:t>
        </w:r>
      </w:hyperlink>
      <w:r w:rsidRPr="007766CF">
        <w:rPr>
          <w:rFonts w:eastAsia="Times New Roman"/>
          <w:sz w:val="28"/>
          <w:szCs w:val="28"/>
          <w:lang w:eastAsia="ru-RU"/>
        </w:rPr>
        <w:t>.</w:t>
      </w:r>
    </w:p>
    <w:p w:rsidR="00C517F5" w:rsidRPr="007766CF" w:rsidRDefault="00C517F5" w:rsidP="00C517F5">
      <w:pPr>
        <w:ind w:firstLine="567"/>
        <w:jc w:val="both"/>
        <w:rPr>
          <w:sz w:val="28"/>
          <w:szCs w:val="28"/>
        </w:rPr>
      </w:pPr>
    </w:p>
    <w:p w:rsidR="007842BE" w:rsidRDefault="007842BE"/>
    <w:sectPr w:rsidR="007842BE" w:rsidSect="00282FC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2987"/>
    <w:multiLevelType w:val="multilevel"/>
    <w:tmpl w:val="A404A19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946B5"/>
    <w:multiLevelType w:val="multilevel"/>
    <w:tmpl w:val="7C3EED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DE40E5"/>
    <w:multiLevelType w:val="hybridMultilevel"/>
    <w:tmpl w:val="BD725C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DE86739"/>
    <w:multiLevelType w:val="hybridMultilevel"/>
    <w:tmpl w:val="7918F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59DE"/>
    <w:multiLevelType w:val="multilevel"/>
    <w:tmpl w:val="8A2C2C7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CE02053"/>
    <w:multiLevelType w:val="hybridMultilevel"/>
    <w:tmpl w:val="9A4C05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F5"/>
    <w:rsid w:val="007842BE"/>
    <w:rsid w:val="00C517F5"/>
    <w:rsid w:val="00C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56D0-1FB5-47AF-9366-9EB98643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17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517F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ru-RU"/>
    </w:rPr>
  </w:style>
  <w:style w:type="paragraph" w:styleId="a4">
    <w:name w:val="No Spacing"/>
    <w:qFormat/>
    <w:rsid w:val="00C517F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F"/>
      <w:kern w:val="3"/>
      <w:lang w:eastAsia="ru-RU"/>
    </w:rPr>
  </w:style>
  <w:style w:type="paragraph" w:customStyle="1" w:styleId="a">
    <w:name w:val="список нумерованный"/>
    <w:autoRedefine/>
    <w:uiPriority w:val="99"/>
    <w:rsid w:val="00C517F5"/>
    <w:pPr>
      <w:numPr>
        <w:numId w:val="4"/>
      </w:numPr>
      <w:tabs>
        <w:tab w:val="left" w:pos="42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dos.ru/journal/2005/12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2023-11-02T08:40:00Z</dcterms:created>
  <dcterms:modified xsi:type="dcterms:W3CDTF">2023-11-02T08:41:00Z</dcterms:modified>
</cp:coreProperties>
</file>